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2A" w:rsidRPr="00205038" w:rsidRDefault="005D6B2A" w:rsidP="005D6B2A">
      <w:pPr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>С 2 по  30 октября в МБОУ Солонецкой СОШ прошел месячник школьных библиотек под девизом «Объединяя культуры и сообщества».</w:t>
      </w:r>
    </w:p>
    <w:p w:rsidR="005D6B2A" w:rsidRPr="00205038" w:rsidRDefault="005D6B2A" w:rsidP="005D6B2A">
      <w:pPr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>К открытию месячника были подготовлены выставки книг по искусству «Мир, окружающий нас, прекрасен», «Книжный хит - парад»</w:t>
      </w:r>
      <w:r w:rsidR="0004576D" w:rsidRPr="00205038">
        <w:rPr>
          <w:rFonts w:ascii="Times New Roman" w:hAnsi="Times New Roman" w:cs="Times New Roman"/>
          <w:sz w:val="28"/>
          <w:szCs w:val="28"/>
        </w:rPr>
        <w:t xml:space="preserve"> </w:t>
      </w:r>
      <w:r w:rsidRPr="00205038">
        <w:rPr>
          <w:rFonts w:ascii="Times New Roman" w:hAnsi="Times New Roman" w:cs="Times New Roman"/>
          <w:sz w:val="28"/>
          <w:szCs w:val="28"/>
        </w:rPr>
        <w:t>-</w:t>
      </w:r>
      <w:r w:rsidR="0004576D" w:rsidRPr="00205038">
        <w:rPr>
          <w:rFonts w:ascii="Times New Roman" w:hAnsi="Times New Roman" w:cs="Times New Roman"/>
          <w:sz w:val="28"/>
          <w:szCs w:val="28"/>
        </w:rPr>
        <w:t xml:space="preserve"> </w:t>
      </w:r>
      <w:r w:rsidRPr="00205038">
        <w:rPr>
          <w:rFonts w:ascii="Times New Roman" w:hAnsi="Times New Roman" w:cs="Times New Roman"/>
          <w:sz w:val="28"/>
          <w:szCs w:val="28"/>
        </w:rPr>
        <w:t>отобранные</w:t>
      </w:r>
      <w:r w:rsidR="0004576D" w:rsidRPr="00205038">
        <w:rPr>
          <w:rFonts w:ascii="Times New Roman" w:hAnsi="Times New Roman" w:cs="Times New Roman"/>
          <w:sz w:val="28"/>
          <w:szCs w:val="28"/>
        </w:rPr>
        <w:t xml:space="preserve"> любимые,</w:t>
      </w:r>
      <w:r w:rsidR="00CD69BD">
        <w:rPr>
          <w:rFonts w:ascii="Times New Roman" w:hAnsi="Times New Roman" w:cs="Times New Roman"/>
          <w:sz w:val="28"/>
          <w:szCs w:val="28"/>
        </w:rPr>
        <w:t xml:space="preserve"> </w:t>
      </w:r>
      <w:r w:rsidRPr="00205038">
        <w:rPr>
          <w:rFonts w:ascii="Times New Roman" w:hAnsi="Times New Roman" w:cs="Times New Roman"/>
          <w:sz w:val="28"/>
          <w:szCs w:val="28"/>
        </w:rPr>
        <w:t>часто читаемые книги и авторы.</w:t>
      </w:r>
      <w:r w:rsidR="0004576D" w:rsidRPr="0020503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D69B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4576D" w:rsidRPr="00205038">
        <w:rPr>
          <w:rFonts w:ascii="Times New Roman" w:hAnsi="Times New Roman" w:cs="Times New Roman"/>
          <w:sz w:val="28"/>
          <w:szCs w:val="28"/>
        </w:rPr>
        <w:t xml:space="preserve">     </w:t>
      </w:r>
      <w:r w:rsidR="0004576D" w:rsidRPr="0020503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69BD"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4312" cy="1864055"/>
            <wp:effectExtent l="19050" t="0" r="1688" b="0"/>
            <wp:docPr id="9" name="Рисунок 7" descr="DSCN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12.JPG"/>
                    <pic:cNvPicPr/>
                  </pic:nvPicPr>
                  <pic:blipFill>
                    <a:blip r:embed="rId4" cstate="print"/>
                    <a:srcRect l="8120"/>
                    <a:stretch>
                      <a:fillRect/>
                    </a:stretch>
                  </pic:blipFill>
                  <pic:spPr>
                    <a:xfrm>
                      <a:off x="0" y="0"/>
                      <a:ext cx="2307454" cy="18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9BD"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9036" cy="1894159"/>
            <wp:effectExtent l="19050" t="0" r="5064" b="0"/>
            <wp:docPr id="10" name="Рисунок 8" descr="DSCN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16.JPG"/>
                    <pic:cNvPicPr/>
                  </pic:nvPicPr>
                  <pic:blipFill>
                    <a:blip r:embed="rId5" cstate="print"/>
                    <a:srcRect l="5906" t="7874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2318155" cy="18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32" w:rsidRPr="00205038" w:rsidRDefault="005D6B2A" w:rsidP="00AF443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 xml:space="preserve">9 октября состоялись </w:t>
      </w:r>
      <w:proofErr w:type="spellStart"/>
      <w:r w:rsidRPr="00205038">
        <w:rPr>
          <w:rFonts w:ascii="Times New Roman" w:hAnsi="Times New Roman" w:cs="Times New Roman"/>
          <w:sz w:val="28"/>
          <w:szCs w:val="28"/>
        </w:rPr>
        <w:t>Цветаевские</w:t>
      </w:r>
      <w:proofErr w:type="spellEnd"/>
      <w:r w:rsidRPr="00205038">
        <w:rPr>
          <w:rFonts w:ascii="Times New Roman" w:hAnsi="Times New Roman" w:cs="Times New Roman"/>
          <w:sz w:val="28"/>
          <w:szCs w:val="28"/>
        </w:rPr>
        <w:t xml:space="preserve"> чтения,  посвященные 125 М.И.Цветаевой.  Вначале была показана презентация </w:t>
      </w:r>
      <w:r w:rsidR="00AF4432" w:rsidRPr="00205038">
        <w:rPr>
          <w:rFonts w:ascii="Times New Roman" w:hAnsi="Times New Roman" w:cs="Times New Roman"/>
          <w:sz w:val="28"/>
          <w:szCs w:val="28"/>
        </w:rPr>
        <w:t xml:space="preserve">о жизни и творчестве М.Цветаевой, затем читали </w:t>
      </w:r>
      <w:r w:rsidR="00CD69BD">
        <w:rPr>
          <w:rFonts w:ascii="Times New Roman" w:hAnsi="Times New Roman" w:cs="Times New Roman"/>
          <w:sz w:val="28"/>
          <w:szCs w:val="28"/>
        </w:rPr>
        <w:t xml:space="preserve">её </w:t>
      </w:r>
      <w:r w:rsidR="00AF4432" w:rsidRPr="00205038">
        <w:rPr>
          <w:rFonts w:ascii="Times New Roman" w:hAnsi="Times New Roman" w:cs="Times New Roman"/>
          <w:sz w:val="28"/>
          <w:szCs w:val="28"/>
        </w:rPr>
        <w:t>стихи.</w:t>
      </w:r>
    </w:p>
    <w:p w:rsidR="009D4174" w:rsidRPr="00205038" w:rsidRDefault="00AF4432" w:rsidP="00AF44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0" descr="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5F" w:rsidRPr="00205038" w:rsidRDefault="00AF4432" w:rsidP="00F31F5F">
      <w:pPr>
        <w:pStyle w:val="a5"/>
        <w:shd w:val="clear" w:color="auto" w:fill="FFFFFF" w:themeFill="background1"/>
        <w:spacing w:before="0" w:beforeAutospacing="0" w:after="0" w:afterAutospacing="0"/>
        <w:ind w:firstLine="525"/>
        <w:jc w:val="both"/>
        <w:rPr>
          <w:sz w:val="28"/>
          <w:szCs w:val="28"/>
        </w:rPr>
      </w:pPr>
      <w:r w:rsidRPr="00205038">
        <w:rPr>
          <w:sz w:val="28"/>
          <w:szCs w:val="28"/>
        </w:rPr>
        <w:t>«Веселая кругосветка по библиотекам» - виртуальная экскурсия в библиотеки мира 13 октября показала и рассказала о</w:t>
      </w:r>
      <w:r w:rsidR="00F31F5F" w:rsidRPr="00205038">
        <w:rPr>
          <w:sz w:val="28"/>
          <w:szCs w:val="28"/>
        </w:rPr>
        <w:t xml:space="preserve"> существовании других библиотек. Библиотекарь Козак М.В. познакомила детей с Российской государственной библиотекой, библиотекой Конгресса, Центральной библиотекой Сиэтла, библиотекой при </w:t>
      </w:r>
      <w:proofErr w:type="spellStart"/>
      <w:r w:rsidR="00F31F5F" w:rsidRPr="00205038">
        <w:rPr>
          <w:sz w:val="28"/>
          <w:szCs w:val="28"/>
        </w:rPr>
        <w:t>Страговском</w:t>
      </w:r>
      <w:proofErr w:type="spellEnd"/>
      <w:r w:rsidR="00F31F5F" w:rsidRPr="00205038">
        <w:rPr>
          <w:sz w:val="28"/>
          <w:szCs w:val="28"/>
        </w:rPr>
        <w:t xml:space="preserve"> монастыре в Праге, национальной библиотекой Франции и многими другими. Ребята узнали, что, например, «Черный бриллиант» - это новый корпус Королевской библиотеки в Копенгагене, а в Колумбии </w:t>
      </w:r>
      <w:r w:rsidR="00F31F5F" w:rsidRPr="00205038">
        <w:rPr>
          <w:sz w:val="28"/>
          <w:szCs w:val="28"/>
        </w:rPr>
        <w:lastRenderedPageBreak/>
        <w:t>библиотека расположена в джунглях на скале, и выглядит, будто это заброшенный город какой-то древней цивилизации.</w:t>
      </w:r>
    </w:p>
    <w:p w:rsidR="00F15CB7" w:rsidRPr="00205038" w:rsidRDefault="00F15CB7" w:rsidP="00F31F5F">
      <w:pPr>
        <w:pStyle w:val="a5"/>
        <w:shd w:val="clear" w:color="auto" w:fill="FFFFFF" w:themeFill="background1"/>
        <w:spacing w:before="0" w:beforeAutospacing="0" w:after="0" w:afterAutospacing="0"/>
        <w:ind w:firstLine="525"/>
        <w:jc w:val="both"/>
        <w:rPr>
          <w:sz w:val="28"/>
          <w:szCs w:val="28"/>
        </w:rPr>
      </w:pPr>
      <w:r w:rsidRPr="00205038">
        <w:rPr>
          <w:noProof/>
          <w:sz w:val="28"/>
          <w:szCs w:val="28"/>
        </w:rPr>
        <w:drawing>
          <wp:inline distT="0" distB="0" distL="0" distR="0">
            <wp:extent cx="1925497" cy="1541437"/>
            <wp:effectExtent l="19050" t="0" r="0" b="0"/>
            <wp:docPr id="4" name="Рисунок 2" descr="DSC0243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43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0" t="1687" r="1260" b="-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97" cy="15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32" w:rsidRPr="00205038" w:rsidRDefault="00F31F5F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 xml:space="preserve">20 октября  в библиотеке школы  прошел круглый стол </w:t>
      </w:r>
      <w:r w:rsidR="000A77D0" w:rsidRPr="00205038">
        <w:rPr>
          <w:rFonts w:ascii="Times New Roman" w:hAnsi="Times New Roman" w:cs="Times New Roman"/>
          <w:sz w:val="28"/>
          <w:szCs w:val="28"/>
        </w:rPr>
        <w:t>посвященны</w:t>
      </w:r>
      <w:r w:rsidRPr="00205038">
        <w:rPr>
          <w:rFonts w:ascii="Times New Roman" w:hAnsi="Times New Roman" w:cs="Times New Roman"/>
          <w:sz w:val="28"/>
          <w:szCs w:val="28"/>
        </w:rPr>
        <w:t>й</w:t>
      </w:r>
      <w:r w:rsidR="000A77D0" w:rsidRPr="00205038">
        <w:rPr>
          <w:rFonts w:ascii="Times New Roman" w:hAnsi="Times New Roman" w:cs="Times New Roman"/>
          <w:sz w:val="28"/>
          <w:szCs w:val="28"/>
        </w:rPr>
        <w:t xml:space="preserve"> писателям – натуралистам. Ребята рассказали, каких писателей – натуралистов они знают,  какие произведения о природе читали. Вспомнили М.Пришвина – «Кладовая солнца», Б. Житкова – «Живая шляпа», М.Зощенко</w:t>
      </w:r>
      <w:r w:rsidR="003247DC" w:rsidRPr="00205038">
        <w:rPr>
          <w:rFonts w:ascii="Times New Roman" w:hAnsi="Times New Roman" w:cs="Times New Roman"/>
          <w:sz w:val="28"/>
          <w:szCs w:val="28"/>
        </w:rPr>
        <w:t xml:space="preserve"> – рассказы для детей</w:t>
      </w:r>
      <w:r w:rsidR="000A77D0" w:rsidRPr="00205038">
        <w:rPr>
          <w:rFonts w:ascii="Times New Roman" w:hAnsi="Times New Roman" w:cs="Times New Roman"/>
          <w:sz w:val="28"/>
          <w:szCs w:val="28"/>
        </w:rPr>
        <w:t xml:space="preserve"> К.Паустовского</w:t>
      </w:r>
      <w:r w:rsidR="003247DC" w:rsidRPr="00205038">
        <w:rPr>
          <w:rFonts w:ascii="Times New Roman" w:hAnsi="Times New Roman" w:cs="Times New Roman"/>
          <w:sz w:val="28"/>
          <w:szCs w:val="28"/>
        </w:rPr>
        <w:t xml:space="preserve"> – «Похождения жука - носорога»</w:t>
      </w:r>
      <w:r w:rsidR="000A77D0" w:rsidRPr="00205038">
        <w:rPr>
          <w:rFonts w:ascii="Times New Roman" w:hAnsi="Times New Roman" w:cs="Times New Roman"/>
          <w:sz w:val="28"/>
          <w:szCs w:val="28"/>
        </w:rPr>
        <w:t>, В. Бианки  - «Чей нос лучше?»</w:t>
      </w:r>
    </w:p>
    <w:p w:rsidR="00F15CB7" w:rsidRPr="00205038" w:rsidRDefault="00F15CB7" w:rsidP="00F15CB7">
      <w:pPr>
        <w:pStyle w:val="a5"/>
        <w:spacing w:before="0" w:beforeAutospacing="0" w:after="255" w:afterAutospacing="0"/>
        <w:ind w:firstLine="360"/>
        <w:jc w:val="both"/>
        <w:textAlignment w:val="baseline"/>
        <w:rPr>
          <w:sz w:val="28"/>
          <w:szCs w:val="28"/>
        </w:rPr>
      </w:pPr>
      <w:r w:rsidRPr="00205038">
        <w:rPr>
          <w:sz w:val="28"/>
          <w:szCs w:val="28"/>
        </w:rPr>
        <w:t>Основная цель мероприятия состояла в том, чтобы помочь детям в полной мере увидеть и понять красоту природы, воспитать в них высокие нравственные качества, которые необходимы для их последующего развития и формирования как личностей. В этой  работе  большую  помощь  оказывают  рассказы писателей - природоведов, которые в своих текстах учат  детей  видеть красоту природы,  правильно  вести  себя в природе, относиться к ней бережно.</w:t>
      </w:r>
    </w:p>
    <w:p w:rsidR="00F15CB7" w:rsidRPr="00205038" w:rsidRDefault="00F15CB7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7DC" w:rsidRPr="00205038" w:rsidRDefault="003247DC" w:rsidP="000A77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644" cy="2476983"/>
            <wp:effectExtent l="19050" t="0" r="0" b="0"/>
            <wp:docPr id="5" name="Рисунок 4" descr="DSCN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44" cy="24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3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896" cy="2471999"/>
            <wp:effectExtent l="19050" t="0" r="0" b="0"/>
            <wp:docPr id="6" name="Рисунок 1" descr="C:\Users\Ирина\Pictures\2017-10-31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7-10-31\DSCN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98" cy="24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DD" w:rsidRPr="00205038" w:rsidRDefault="00E05EDD" w:rsidP="000A77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05EDD" w:rsidRPr="00205038" w:rsidRDefault="00E05EDD" w:rsidP="000A77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05EDD" w:rsidRPr="00205038" w:rsidRDefault="00E05EDD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EDD" w:rsidRPr="00205038" w:rsidRDefault="00E05EDD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 xml:space="preserve">День открытых дверей в библиотеке  начался с посещения первоклашек, им было рассказано о значении библиотеки, чтения книг и было предложено приходить </w:t>
      </w:r>
      <w:proofErr w:type="gramStart"/>
      <w:r w:rsidRPr="00205038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205038">
        <w:rPr>
          <w:rFonts w:ascii="Times New Roman" w:hAnsi="Times New Roman" w:cs="Times New Roman"/>
          <w:sz w:val="28"/>
          <w:szCs w:val="28"/>
        </w:rPr>
        <w:t>.</w:t>
      </w:r>
    </w:p>
    <w:p w:rsidR="00C26571" w:rsidRPr="00205038" w:rsidRDefault="00C26571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0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3517" cy="2260138"/>
            <wp:effectExtent l="19050" t="0" r="0" b="0"/>
            <wp:docPr id="3" name="Рисунок 2" descr="DSCN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517" cy="226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4612" cy="2395959"/>
            <wp:effectExtent l="19050" t="0" r="5788" b="0"/>
            <wp:docPr id="7" name="Рисунок 1" descr="DSC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612" cy="23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71" w:rsidRPr="00205038" w:rsidRDefault="00C26571" w:rsidP="00F15CB7">
      <w:pPr>
        <w:pStyle w:val="a5"/>
        <w:spacing w:before="0" w:beforeAutospacing="0" w:after="255" w:afterAutospacing="0"/>
        <w:ind w:firstLine="360"/>
        <w:jc w:val="both"/>
        <w:textAlignment w:val="baseline"/>
        <w:rPr>
          <w:sz w:val="28"/>
          <w:szCs w:val="28"/>
        </w:rPr>
      </w:pPr>
    </w:p>
    <w:p w:rsidR="004E148D" w:rsidRPr="00205038" w:rsidRDefault="00C26571" w:rsidP="00CD69BD">
      <w:pPr>
        <w:pStyle w:val="a5"/>
        <w:spacing w:before="0" w:beforeAutospacing="0" w:after="0" w:afterAutospacing="0"/>
        <w:ind w:firstLine="360"/>
        <w:jc w:val="center"/>
        <w:textAlignment w:val="baseline"/>
        <w:rPr>
          <w:sz w:val="28"/>
          <w:szCs w:val="28"/>
        </w:rPr>
      </w:pPr>
      <w:r w:rsidRPr="00205038">
        <w:rPr>
          <w:sz w:val="28"/>
          <w:szCs w:val="28"/>
        </w:rPr>
        <w:t>Старшеклассники пробовали  изготовить рекламный проспект школьной библиотеки</w:t>
      </w:r>
      <w:r w:rsidR="00205038" w:rsidRPr="00205038">
        <w:rPr>
          <w:sz w:val="28"/>
          <w:szCs w:val="28"/>
        </w:rPr>
        <w:t>.</w:t>
      </w:r>
      <w:r w:rsidR="00287F20" w:rsidRPr="00287F2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D69BD">
        <w:rPr>
          <w:rFonts w:asciiTheme="minorHAnsi" w:eastAsiaTheme="minorEastAsia" w:hAnsiTheme="minorHAnsi" w:cstheme="minorBidi"/>
          <w:sz w:val="22"/>
          <w:szCs w:val="22"/>
        </w:rPr>
        <w:t xml:space="preserve">                                </w:t>
      </w:r>
      <w:r w:rsidR="00287F20" w:rsidRPr="00287F20">
        <w:rPr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13" o:title=""/>
          </v:shape>
          <o:OLEObject Type="Embed" ProgID="PowerPoint.Show.12" ShapeID="_x0000_i1025" DrawAspect="Content" ObjectID="_1572331749" r:id="rId14"/>
        </w:object>
      </w:r>
    </w:p>
    <w:p w:rsidR="004E148D" w:rsidRPr="00205038" w:rsidRDefault="004E148D" w:rsidP="00205038">
      <w:pPr>
        <w:pStyle w:val="a5"/>
        <w:spacing w:before="0" w:beforeAutospacing="0" w:after="0" w:afterAutospacing="0"/>
        <w:ind w:firstLine="360"/>
        <w:jc w:val="both"/>
        <w:textAlignment w:val="baseline"/>
        <w:rPr>
          <w:sz w:val="28"/>
          <w:szCs w:val="28"/>
        </w:rPr>
      </w:pPr>
      <w:r w:rsidRPr="00205038">
        <w:rPr>
          <w:sz w:val="28"/>
          <w:szCs w:val="28"/>
        </w:rPr>
        <w:t>Викторина «Через книгу – любовь к природе»</w:t>
      </w:r>
      <w:r w:rsidR="00205038" w:rsidRPr="00205038">
        <w:rPr>
          <w:sz w:val="28"/>
          <w:szCs w:val="28"/>
        </w:rPr>
        <w:t xml:space="preserve"> прошла в средних классах</w:t>
      </w:r>
    </w:p>
    <w:p w:rsidR="00F15CB7" w:rsidRPr="00205038" w:rsidRDefault="004E148D" w:rsidP="00205038">
      <w:pPr>
        <w:pStyle w:val="a5"/>
        <w:spacing w:before="0" w:beforeAutospacing="0" w:after="0" w:afterAutospacing="0"/>
        <w:ind w:firstLine="360"/>
        <w:jc w:val="both"/>
        <w:textAlignment w:val="baseline"/>
        <w:rPr>
          <w:sz w:val="28"/>
          <w:szCs w:val="28"/>
        </w:rPr>
      </w:pPr>
      <w:r w:rsidRPr="00205038">
        <w:rPr>
          <w:sz w:val="28"/>
          <w:szCs w:val="28"/>
        </w:rPr>
        <w:t>30 провели конкурс рисунков, фотографий. Учащиеся нач</w:t>
      </w:r>
      <w:r w:rsidR="00287F20">
        <w:rPr>
          <w:sz w:val="28"/>
          <w:szCs w:val="28"/>
        </w:rPr>
        <w:t>альных классов рисовали природу</w:t>
      </w:r>
      <w:r w:rsidRPr="00205038">
        <w:rPr>
          <w:sz w:val="28"/>
          <w:szCs w:val="28"/>
        </w:rPr>
        <w:t>,</w:t>
      </w:r>
      <w:r w:rsidR="00287F20">
        <w:rPr>
          <w:sz w:val="28"/>
          <w:szCs w:val="28"/>
        </w:rPr>
        <w:t xml:space="preserve"> </w:t>
      </w:r>
      <w:r w:rsidRPr="00205038">
        <w:rPr>
          <w:sz w:val="28"/>
          <w:szCs w:val="28"/>
        </w:rPr>
        <w:t xml:space="preserve">какой они её видят, как её чувствуют. Старшеклассники принесли фотографии любимых уголков природы. </w:t>
      </w:r>
      <w:r w:rsidR="00F15CB7" w:rsidRPr="00205038">
        <w:rPr>
          <w:sz w:val="28"/>
          <w:szCs w:val="28"/>
        </w:rPr>
        <w:t>Природа - естественное богатство окружающего нас мира, которое открывается ребенку в процессе познания, труда и творчества. Человек и природа составляют единое целое, поэтому человеку так важно понять, что она живет по своим законам.</w:t>
      </w:r>
      <w:r w:rsidRPr="00205038">
        <w:rPr>
          <w:sz w:val="28"/>
          <w:szCs w:val="28"/>
        </w:rPr>
        <w:t xml:space="preserve"> Все рисунки учащихся были хороши по своему, каждый старался, как мог, выделить лучших было невозможно, поэтому решили провести выставку рисунков. Так же получилось и с фотографиями.</w:t>
      </w:r>
    </w:p>
    <w:p w:rsidR="009909C7" w:rsidRDefault="00205038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05038">
        <w:rPr>
          <w:rFonts w:ascii="Times New Roman" w:hAnsi="Times New Roman" w:cs="Times New Roman"/>
          <w:sz w:val="28"/>
          <w:szCs w:val="28"/>
        </w:rPr>
        <w:t xml:space="preserve">   В </w:t>
      </w:r>
      <w:r>
        <w:rPr>
          <w:rFonts w:ascii="Times New Roman" w:hAnsi="Times New Roman" w:cs="Times New Roman"/>
          <w:sz w:val="28"/>
          <w:szCs w:val="28"/>
        </w:rPr>
        <w:t xml:space="preserve">течение </w:t>
      </w:r>
      <w:r w:rsidRPr="00205038">
        <w:rPr>
          <w:rFonts w:ascii="Times New Roman" w:hAnsi="Times New Roman" w:cs="Times New Roman"/>
          <w:sz w:val="28"/>
          <w:szCs w:val="28"/>
        </w:rPr>
        <w:t xml:space="preserve"> всего месячника проводились рейды по проверке состояния учебников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9C7" w:rsidRPr="009909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5CB7" w:rsidRPr="009909C7" w:rsidRDefault="009909C7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835798" cy="2128511"/>
            <wp:effectExtent l="0" t="533400" r="0" b="500389"/>
            <wp:docPr id="17" name="Рисунок 7" descr="C:\Users\Ирина\Pictures\2017-10-31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Pictures\2017-10-31\DSCN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77" cy="21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8866" cy="2310955"/>
            <wp:effectExtent l="0" t="400050" r="0" b="356045"/>
            <wp:docPr id="18" name="Рисунок 8" descr="C:\Users\Ирина\Pictures\2017-10-31\DSCN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Pictures\2017-10-31\DSCN1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17" cy="23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B2E66" w:rsidRDefault="009909C7" w:rsidP="000A77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395" cy="2198013"/>
            <wp:effectExtent l="0" t="381000" r="0" b="354687"/>
            <wp:docPr id="19" name="Рисунок 9" descr="C:\Users\Ирина\Pictures\2017-10-31\DSCN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Pictures\2017-10-31\DSCN1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0" cy="220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B2E66">
        <w:rPr>
          <w:rFonts w:ascii="Times New Roman" w:hAnsi="Times New Roman" w:cs="Times New Roman"/>
          <w:sz w:val="28"/>
          <w:szCs w:val="28"/>
        </w:rPr>
        <w:t xml:space="preserve"> </w:t>
      </w:r>
      <w:r w:rsidR="005E0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3381" cy="2426932"/>
            <wp:effectExtent l="0" t="419100" r="0" b="392468"/>
            <wp:docPr id="20" name="Рисунок 10" descr="C:\Users\Ирина\Pictures\2017-10-31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Pictures\2017-10-31\DSCN1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08" cy="243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B2E66">
        <w:rPr>
          <w:rFonts w:ascii="Times New Roman" w:hAnsi="Times New Roman" w:cs="Times New Roman"/>
          <w:sz w:val="28"/>
          <w:szCs w:val="28"/>
        </w:rPr>
        <w:t>Акция «Подари книге вторую жизнь» проходила в течение всего месячника, особенно  понравилась она учащимся начальных классов.</w:t>
      </w:r>
    </w:p>
    <w:p w:rsidR="00D77505" w:rsidRDefault="00DB2E66" w:rsidP="00DB2E6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4548" cy="3264060"/>
            <wp:effectExtent l="19050" t="0" r="1552" b="0"/>
            <wp:docPr id="12" name="Рисунок 4" descr="C:\Users\Ирина\Pictures\2017-10-31\DSCN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2017-10-31\DSCN1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02" r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40" cy="32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0425" cy="3259697"/>
            <wp:effectExtent l="19050" t="0" r="5675" b="0"/>
            <wp:docPr id="13" name="Рисунок 5" descr="C:\Users\Ирина\Pictures\2017-10-31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Pictures\2017-10-31\DSCN1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25" cy="326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05" w:rsidRDefault="00D77505" w:rsidP="00DB2E6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505" w:rsidRDefault="00D77505" w:rsidP="00DB2E6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E66" w:rsidRDefault="00DB2E66" w:rsidP="00DB2E6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0906" cy="2500132"/>
            <wp:effectExtent l="19050" t="0" r="2844" b="0"/>
            <wp:docPr id="2" name="Рисунок 2" descr="C:\Users\Ирина\Pictures\2017-11-02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2017-11-02\DSCN1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7" cy="25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5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7505" w:rsidRDefault="00D77505" w:rsidP="00DB2E6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E66" w:rsidRPr="00205038" w:rsidRDefault="00DB2E66" w:rsidP="009909C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056" cy="2621868"/>
            <wp:effectExtent l="19050" t="0" r="2894" b="0"/>
            <wp:docPr id="8" name="Рисунок 3" descr="C:\Users\Ирина\Pictures\2017-10-31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2017-10-31\DSCN1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29" t="5906" r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18" cy="2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E66" w:rsidRPr="00205038" w:rsidSect="005D6B2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D6B2A"/>
    <w:rsid w:val="0004576D"/>
    <w:rsid w:val="000A77D0"/>
    <w:rsid w:val="00205038"/>
    <w:rsid w:val="002470EA"/>
    <w:rsid w:val="00287F20"/>
    <w:rsid w:val="003247DC"/>
    <w:rsid w:val="004E148D"/>
    <w:rsid w:val="00562293"/>
    <w:rsid w:val="005D6B2A"/>
    <w:rsid w:val="005E0D1F"/>
    <w:rsid w:val="009909C7"/>
    <w:rsid w:val="009D4174"/>
    <w:rsid w:val="009E5EC7"/>
    <w:rsid w:val="00A57415"/>
    <w:rsid w:val="00AF4432"/>
    <w:rsid w:val="00BB7312"/>
    <w:rsid w:val="00C26571"/>
    <w:rsid w:val="00CD69BD"/>
    <w:rsid w:val="00D77505"/>
    <w:rsid w:val="00DB2E66"/>
    <w:rsid w:val="00DE6B0A"/>
    <w:rsid w:val="00E05EDD"/>
    <w:rsid w:val="00F15CB7"/>
    <w:rsid w:val="00F3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4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cbse.ru/wp-content/uploads/2015/05/DSC02432.jpg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package" Target="embeddings/____________Microsoft_Office_PowerPoint1.pptx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2017-11-01T05:05:00Z</dcterms:created>
  <dcterms:modified xsi:type="dcterms:W3CDTF">2017-11-16T06:03:00Z</dcterms:modified>
</cp:coreProperties>
</file>