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3454C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-339090</wp:posOffset>
            </wp:positionV>
            <wp:extent cx="5934075" cy="8162925"/>
            <wp:effectExtent l="19050" t="0" r="9525" b="0"/>
            <wp:wrapThrough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hrough>
            <wp:docPr id="2" name="Рисунок 1" descr="C:\Users\школа\Desktop\Учебный план МБОУ Солонецкой СОШ на 2019-2020 учебный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Учебный план МБОУ Солонецкой СОШ на 2019-2020 учебный год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820788" w:rsidRPr="00820788" w:rsidRDefault="0033454C" w:rsidP="00820788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</w:t>
      </w:r>
      <w:r w:rsidR="00820788" w:rsidRPr="00820788">
        <w:rPr>
          <w:rFonts w:ascii="Times New Roman" w:hAnsi="Times New Roman" w:cs="Times New Roman"/>
          <w:b/>
          <w:bCs/>
          <w:sz w:val="24"/>
          <w:szCs w:val="24"/>
        </w:rPr>
        <w:t xml:space="preserve"> ПОЯСНИТЕЛЬНАЯ ЗАПИСКА</w:t>
      </w:r>
    </w:p>
    <w:p w:rsidR="00820788" w:rsidRPr="00820788" w:rsidRDefault="00820788" w:rsidP="0082078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788" w:rsidRPr="00820788" w:rsidRDefault="00820788" w:rsidP="00820788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МБОУ Солонецкой СОШ разработан на основе следующих нормативно-правовых документов:</w:t>
      </w:r>
    </w:p>
    <w:p w:rsidR="00820788" w:rsidRPr="00820788" w:rsidRDefault="00820788" w:rsidP="00820788">
      <w:pPr>
        <w:rPr>
          <w:rFonts w:ascii="Times New Roman" w:hAnsi="Times New Roman" w:cs="Times New Roman"/>
          <w:b/>
          <w:sz w:val="24"/>
          <w:szCs w:val="24"/>
        </w:rPr>
      </w:pPr>
      <w:r w:rsidRPr="00820788">
        <w:rPr>
          <w:rFonts w:ascii="Times New Roman" w:hAnsi="Times New Roman" w:cs="Times New Roman"/>
          <w:b/>
          <w:sz w:val="24"/>
          <w:szCs w:val="24"/>
          <w:u w:val="single"/>
        </w:rPr>
        <w:t>Законы</w:t>
      </w:r>
      <w:r w:rsidRPr="00820788">
        <w:rPr>
          <w:rFonts w:ascii="Times New Roman" w:hAnsi="Times New Roman" w:cs="Times New Roman"/>
          <w:b/>
          <w:sz w:val="24"/>
          <w:szCs w:val="24"/>
        </w:rPr>
        <w:t>: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Федеральный Закон от 29.12. 2012 № 273-ФЗ «Об образовании в Российской Федерации» (ред. от 02.03.2016; с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изм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>. и доп., вступ. в силу с 01.07.2016);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Федеральный закон от 01.12.2007 № 309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 </w:t>
      </w:r>
      <w:r w:rsidRPr="00820788">
        <w:rPr>
          <w:rFonts w:ascii="Times New Roman" w:hAnsi="Times New Roman" w:cs="Times New Roman"/>
          <w:sz w:val="24"/>
          <w:szCs w:val="24"/>
        </w:rPr>
        <w:t>(ред. от 23.07.2013)</w:t>
      </w:r>
      <w:r w:rsidRPr="00820788">
        <w:rPr>
          <w:rFonts w:ascii="Times New Roman" w:hAnsi="Times New Roman" w:cs="Times New Roman"/>
          <w:bCs/>
          <w:sz w:val="24"/>
          <w:szCs w:val="24"/>
        </w:rPr>
        <w:t>;</w:t>
      </w:r>
    </w:p>
    <w:p w:rsidR="00820788" w:rsidRPr="00820788" w:rsidRDefault="00820788" w:rsidP="00820788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820788">
        <w:rPr>
          <w:b w:val="0"/>
          <w:sz w:val="24"/>
          <w:szCs w:val="24"/>
        </w:rPr>
        <w:t xml:space="preserve">- Областной закон от 14.11.2013 № 26-ЗС «Об образовании в Ростовской области» (в ред. от 24.04.2015 № 362-ЗС).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788">
        <w:rPr>
          <w:rFonts w:ascii="Times New Roman" w:hAnsi="Times New Roman" w:cs="Times New Roman"/>
          <w:b/>
          <w:sz w:val="24"/>
          <w:szCs w:val="24"/>
          <w:u w:val="single"/>
        </w:rPr>
        <w:t>Программы</w:t>
      </w:r>
      <w:r w:rsidRPr="00820788">
        <w:rPr>
          <w:rFonts w:ascii="Times New Roman" w:hAnsi="Times New Roman" w:cs="Times New Roman"/>
          <w:b/>
          <w:sz w:val="24"/>
          <w:szCs w:val="24"/>
        </w:rPr>
        <w:t>: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pacing w:val="-1"/>
          <w:sz w:val="24"/>
          <w:szCs w:val="24"/>
        </w:rPr>
        <w:t>- Примерная основная образовательная программа началь</w:t>
      </w:r>
      <w:r w:rsidRPr="00820788">
        <w:rPr>
          <w:rFonts w:ascii="Times New Roman" w:hAnsi="Times New Roman" w:cs="Times New Roman"/>
          <w:spacing w:val="-3"/>
          <w:sz w:val="24"/>
          <w:szCs w:val="24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/>
          <w:spacing w:val="-1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pacing w:val="-1"/>
          <w:sz w:val="24"/>
          <w:szCs w:val="24"/>
        </w:rPr>
        <w:t>Примерная основная образовательная программа основного</w:t>
      </w:r>
      <w:r w:rsidRPr="00820788">
        <w:rPr>
          <w:rFonts w:ascii="Times New Roman" w:hAnsi="Times New Roman" w:cs="Times New Roman"/>
          <w:spacing w:val="-3"/>
          <w:sz w:val="24"/>
          <w:szCs w:val="24"/>
        </w:rPr>
        <w:t xml:space="preserve"> общего образовани</w:t>
      </w:r>
      <w:proofErr w:type="gramStart"/>
      <w:r w:rsidRPr="00820788">
        <w:rPr>
          <w:rFonts w:ascii="Times New Roman" w:hAnsi="Times New Roman" w:cs="Times New Roman"/>
          <w:spacing w:val="-3"/>
          <w:sz w:val="24"/>
          <w:szCs w:val="24"/>
        </w:rPr>
        <w:t>я(</w:t>
      </w:r>
      <w:proofErr w:type="gramEnd"/>
      <w:r w:rsidRPr="00820788">
        <w:rPr>
          <w:rFonts w:ascii="Times New Roman" w:hAnsi="Times New Roman" w:cs="Times New Roman"/>
          <w:spacing w:val="-3"/>
          <w:sz w:val="24"/>
          <w:szCs w:val="24"/>
        </w:rPr>
        <w:t xml:space="preserve">одобрена федеральным учебно-методическим объединением по общему образованию, протокол заседания от 08.04.2015 № 1/15). </w:t>
      </w:r>
    </w:p>
    <w:p w:rsidR="00820788" w:rsidRPr="00820788" w:rsidRDefault="00820788" w:rsidP="00820788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 w:rsidRPr="00820788">
        <w:rPr>
          <w:sz w:val="24"/>
          <w:szCs w:val="24"/>
          <w:u w:val="single"/>
        </w:rPr>
        <w:t>Постановления</w:t>
      </w:r>
      <w:r w:rsidRPr="00820788">
        <w:rPr>
          <w:sz w:val="24"/>
          <w:szCs w:val="24"/>
        </w:rPr>
        <w:t>: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0788">
        <w:rPr>
          <w:rFonts w:ascii="Times New Roman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29.12.2010 № 189 «Об утверждении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 ред. изменений № 1, утв. Постановлением Главного государственного санитарного врача РФ от 29.06.2011 № 85, изменений № 2, утв. Постановлением Главного государственного санитарного врача РФ от 25.12.2013 № 72, изменений № 3, утв. Постановлением Главного государственного санитарного врача РФ от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24.11.2015 № 81).</w:t>
      </w:r>
      <w:proofErr w:type="gramEnd"/>
    </w:p>
    <w:p w:rsidR="00820788" w:rsidRPr="00820788" w:rsidRDefault="00820788" w:rsidP="0082078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788">
        <w:rPr>
          <w:rFonts w:ascii="Times New Roman" w:hAnsi="Times New Roman" w:cs="Times New Roman"/>
          <w:b/>
          <w:sz w:val="24"/>
          <w:szCs w:val="24"/>
          <w:u w:val="single"/>
        </w:rPr>
        <w:t>Приказы</w:t>
      </w:r>
      <w:r w:rsidRPr="00820788">
        <w:rPr>
          <w:rFonts w:ascii="Times New Roman" w:hAnsi="Times New Roman" w:cs="Times New Roman"/>
          <w:b/>
          <w:sz w:val="24"/>
          <w:szCs w:val="24"/>
        </w:rPr>
        <w:t>: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820788" w:rsidRPr="00820788" w:rsidRDefault="00820788" w:rsidP="0082078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20788">
        <w:rPr>
          <w:rFonts w:ascii="Times New Roman" w:hAnsi="Times New Roman" w:cs="Times New Roman"/>
          <w:color w:val="auto"/>
        </w:rPr>
        <w:t xml:space="preserve">(в ред. приказов </w:t>
      </w:r>
      <w:proofErr w:type="spellStart"/>
      <w:r w:rsidRPr="00820788">
        <w:rPr>
          <w:rFonts w:ascii="Times New Roman" w:hAnsi="Times New Roman" w:cs="Times New Roman"/>
          <w:color w:val="auto"/>
        </w:rPr>
        <w:t>Минобрнауки</w:t>
      </w:r>
      <w:proofErr w:type="spellEnd"/>
      <w:r w:rsidRPr="00820788">
        <w:rPr>
          <w:rFonts w:ascii="Times New Roman" w:hAnsi="Times New Roman" w:cs="Times New Roman"/>
          <w:color w:val="auto"/>
        </w:rPr>
        <w:t xml:space="preserve"> России от 03.06.2008 № 164,от 31.08.2009 № 320, от 19.10.2009 № 427, от 10.11.2011 № 2643, </w:t>
      </w:r>
      <w:proofErr w:type="gramStart"/>
      <w:r w:rsidRPr="00820788">
        <w:rPr>
          <w:rFonts w:ascii="Times New Roman" w:hAnsi="Times New Roman" w:cs="Times New Roman"/>
          <w:color w:val="auto"/>
        </w:rPr>
        <w:t>от</w:t>
      </w:r>
      <w:proofErr w:type="gramEnd"/>
      <w:r w:rsidRPr="00820788">
        <w:rPr>
          <w:rFonts w:ascii="Times New Roman" w:hAnsi="Times New Roman" w:cs="Times New Roman"/>
          <w:color w:val="auto"/>
        </w:rPr>
        <w:t xml:space="preserve"> 24.01.2012 № 39, от 31.01.2012 </w:t>
      </w:r>
      <w:hyperlink r:id="rId5" w:history="1">
        <w:r w:rsidRPr="00820788">
          <w:rPr>
            <w:rStyle w:val="a3"/>
            <w:rFonts w:ascii="Times New Roman" w:hAnsi="Times New Roman" w:cs="Times New Roman"/>
            <w:color w:val="auto"/>
          </w:rPr>
          <w:t>№</w:t>
        </w:r>
      </w:hyperlink>
      <w:r w:rsidRPr="00820788">
        <w:rPr>
          <w:rFonts w:ascii="Times New Roman" w:hAnsi="Times New Roman" w:cs="Times New Roman"/>
          <w:color w:val="auto"/>
        </w:rPr>
        <w:t xml:space="preserve"> 69, от 23.06.2015 № 609);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приказ Минобразования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20.08.2008 № 241, 30.08.2010 № 889, 03.06.2011 № 1994, от 01.02.2012 </w:t>
      </w:r>
      <w:hyperlink r:id="rId6" w:history="1">
        <w:r w:rsidRPr="00820788">
          <w:rPr>
            <w:rStyle w:val="a3"/>
            <w:rFonts w:ascii="Times New Roman" w:hAnsi="Times New Roman" w:cs="Times New Roman"/>
            <w:sz w:val="24"/>
            <w:szCs w:val="24"/>
          </w:rPr>
          <w:t>№</w:t>
        </w:r>
      </w:hyperlink>
      <w:r w:rsidRPr="00820788">
        <w:rPr>
          <w:rFonts w:ascii="Times New Roman" w:hAnsi="Times New Roman" w:cs="Times New Roman"/>
          <w:sz w:val="24"/>
          <w:szCs w:val="24"/>
        </w:rPr>
        <w:t xml:space="preserve"> 74);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 приказ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05.10.2009 № 373 «Об утверждении и введении в действие федерального государственного образовательного стандарта начального общего </w:t>
      </w:r>
      <w:r w:rsidRPr="00820788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образования» (в ред. приказов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26.11.2010 № 1241, от 22.09.2011 № 2357, от 18.12.2012 № 1060,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29.12.2014 № 1643);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 приказ Минобороны России и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приказ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17.12.2010 </w:t>
      </w:r>
      <w:r w:rsidRPr="00820788">
        <w:rPr>
          <w:rFonts w:ascii="Times New Roman" w:hAnsi="Times New Roman" w:cs="Times New Roman"/>
          <w:sz w:val="24"/>
          <w:szCs w:val="24"/>
        </w:rPr>
        <w:t xml:space="preserve">№ 1897 «Об утверждении и введении в действие федерального государственного образовательного стандарта основного общего образования» (в ред. приказа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29.12.2014 № 1644);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kern w:val="36"/>
          <w:sz w:val="24"/>
          <w:szCs w:val="24"/>
        </w:rPr>
        <w:t xml:space="preserve">-  </w:t>
      </w:r>
      <w:r w:rsidRPr="0082078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(в ред. от </w:t>
      </w:r>
      <w:r w:rsidRPr="00820788">
        <w:rPr>
          <w:rFonts w:ascii="Times New Roman" w:hAnsi="Times New Roman" w:cs="Times New Roman"/>
          <w:bCs/>
          <w:sz w:val="24"/>
          <w:szCs w:val="24"/>
        </w:rPr>
        <w:t>13.12. 2013, от 28.05.2014, от 17.07.2015);</w:t>
      </w:r>
      <w:r w:rsidRPr="00820788">
        <w:rPr>
          <w:rFonts w:ascii="Times New Roman" w:hAnsi="Times New Roman" w:cs="Times New Roman"/>
          <w:bCs/>
          <w:sz w:val="24"/>
          <w:szCs w:val="24"/>
        </w:rPr>
        <w:br/>
        <w:t xml:space="preserve">- приказ </w:t>
      </w:r>
      <w:proofErr w:type="spellStart"/>
      <w:r w:rsidRPr="00820788">
        <w:rPr>
          <w:rFonts w:ascii="Times New Roman" w:hAnsi="Times New Roman" w:cs="Times New Roman"/>
          <w:kern w:val="36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kern w:val="36"/>
          <w:sz w:val="24"/>
          <w:szCs w:val="24"/>
        </w:rPr>
        <w:t xml:space="preserve"> России от 31.03.2014 № 253 «</w:t>
      </w:r>
      <w:r w:rsidRPr="00820788">
        <w:rPr>
          <w:rFonts w:ascii="Times New Roman" w:hAnsi="Times New Roman" w:cs="Times New Roman"/>
          <w:sz w:val="24"/>
          <w:szCs w:val="24"/>
        </w:rPr>
        <w:t xml:space="preserve"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08.06.2015 № 576, от 28.12.2015 №1529, от 26.01.2016 № 38)</w:t>
      </w:r>
      <w:r w:rsidRPr="00820788">
        <w:rPr>
          <w:rFonts w:ascii="Times New Roman" w:hAnsi="Times New Roman" w:cs="Times New Roman"/>
          <w:kern w:val="36"/>
          <w:sz w:val="24"/>
          <w:szCs w:val="24"/>
        </w:rPr>
        <w:t>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 приказ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09.01.2014 г. № 2 «Об утверждении порядка </w:t>
      </w: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применения организациями, осуществляющими образовательную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-  приказ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</w:t>
      </w: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от 28.05.2014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 </w:t>
      </w:r>
      <w:r w:rsidRPr="00820788">
        <w:rPr>
          <w:rFonts w:ascii="Times New Roman" w:hAnsi="Times New Roman" w:cs="Times New Roman"/>
          <w:sz w:val="24"/>
          <w:szCs w:val="24"/>
        </w:rPr>
        <w:t xml:space="preserve">(в ред. приказов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07.10.2014 № 1307, от 09.04.2015                    № 387)</w:t>
      </w: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</w:t>
      </w:r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риказ от 29.12.2014 № 1643 </w:t>
      </w:r>
      <w:proofErr w:type="spellStart"/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 России «О внесении изменений в приказ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82078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- п</w:t>
      </w:r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риказом </w:t>
      </w:r>
      <w:proofErr w:type="spellStart"/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 xml:space="preserve"> России от 29.12.2014 № 1644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 приказ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России от 29.12.2014 № 1645 «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820788">
          <w:rPr>
            <w:rFonts w:ascii="Times New Roman" w:hAnsi="Times New Roman" w:cs="Times New Roman"/>
            <w:bCs/>
            <w:sz w:val="24"/>
            <w:szCs w:val="24"/>
          </w:rPr>
          <w:t>2012 г</w:t>
        </w:r>
      </w:smartTag>
      <w:r w:rsidRPr="00820788">
        <w:rPr>
          <w:rFonts w:ascii="Times New Roman" w:hAnsi="Times New Roman" w:cs="Times New Roman"/>
          <w:bCs/>
          <w:sz w:val="24"/>
          <w:szCs w:val="24"/>
        </w:rPr>
        <w:t xml:space="preserve">. № 413 «Об </w:t>
      </w:r>
      <w:r w:rsidRPr="00820788">
        <w:rPr>
          <w:rFonts w:ascii="Times New Roman" w:hAnsi="Times New Roman" w:cs="Times New Roman"/>
          <w:bCs/>
          <w:sz w:val="24"/>
          <w:szCs w:val="24"/>
        </w:rPr>
        <w:lastRenderedPageBreak/>
        <w:t>утверждении федерального государственного образовательного стандарта среднего (полного) общего образования»;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приказ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 от 29.04.2015 № 450 «О порядке отбора организаций, осуществляющих 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приказ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 от 14.08.2015 № 825 «О внесении изменений в Порядок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Минобразования и науки России от 5 сентября 2013 года № 1047»;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- приказ от 31.12.2015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- приказ от 31.12.2015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- приказ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0788">
        <w:rPr>
          <w:rFonts w:ascii="Times New Roman" w:hAnsi="Times New Roman" w:cs="Times New Roman"/>
          <w:b/>
          <w:sz w:val="24"/>
          <w:szCs w:val="24"/>
          <w:u w:val="single"/>
        </w:rPr>
        <w:t xml:space="preserve">Письма: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- письмо Департамента общего образования </w:t>
      </w:r>
      <w:proofErr w:type="spellStart"/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>Минобрнауки</w:t>
      </w:r>
      <w:proofErr w:type="spellEnd"/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России от 12.05.2011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09.02.2012 № 102/03 «О введении курса ОРКСЭ с 1 сентября 2012 года»;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</w:t>
      </w:r>
      <w:r w:rsidRPr="00820788">
        <w:rPr>
          <w:rFonts w:ascii="Times New Roman" w:hAnsi="Times New Roman" w:cs="Times New Roman"/>
          <w:sz w:val="24"/>
          <w:szCs w:val="24"/>
        </w:rPr>
        <w:t>от 29.04.2014 № 08-548 «О федеральном перечне учебников»;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письмо 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02.02.2015 № НТ-136/08 «О федеральном перечне учебников»;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- письмо от 20.07.2015 № 09-1774 «О направлении учебно-методических материалов»;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04.09.2015 № 08-1404 «Об отборе организаций, выпускающих учебные пособия»;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- письмо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России от 18.03.2016 № НТ-393/08 «Об обеспечении учебными изданиями (учебниками и учебными пособиями).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составлен на основании образовательной программы школы и для выполнения социального заказа родителей, с целью создания благоприятных условий для успешного обучения всех детей, их воспитания и развития с учетом интересов и способностей каждого путем   эффективного использования ресурсов образовательного учреждения  и общества.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0788">
        <w:rPr>
          <w:rFonts w:ascii="Times New Roman" w:hAnsi="Times New Roman" w:cs="Times New Roman"/>
          <w:sz w:val="24"/>
          <w:szCs w:val="24"/>
        </w:rPr>
        <w:t>Цель: представить содержание и объем учебной деятельности, обеспечивающей гарантированное усвоение обязательного минимума содержания образования, способствующей осуществлять взаимосвязанные функции социализации и адаптации личностного развития, культурной идентификации и индивидуализации обучения.</w:t>
      </w:r>
      <w:proofErr w:type="gramEnd"/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Задачи: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1.Обеспечить усвоение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обязательного минимума содержания начального, основного, среднего (полного) общего образования на уровне требований государственного образовательного стандарта.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2.Гарантировать преемственность образовательных программ всех уровней.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3.Создать основу для адаптации обучающихся к жизни в обществе, для осознанного выбора и последующего освоения профессиональных образовательных программ.</w:t>
      </w: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4.Формировать позитивную мотивацию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к учебной деятельности.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5.Обеспечить социально-педагогическое отношения, сохраняющие физическое, психическое и социальное здоровье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>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      Учебный план позволяет реализовать цели общего начального, общего основного, общего среднего (полного) образования.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Ориентирован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на формирование прочных, устойчивых, глубоких знаний основ науки; развитие общих и индивидуальных способностей; создание условий для сохранения и укрепления здоровья детей, реализацию принципов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и непрерывности образования, принципа интеграции.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на 2019-2020 учебный год разработан с учетом анализа результатов работы школы по обучению, развитию и воспитанию учащихся в прошлом учебном году, в соответствии с социальным заказом на образовательные услуги, диагностикой возможностей учащихся, состояния их здоровья.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В целом, в учебном плане сохранены тенденции, заложенные в учебный план прошлого года.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/>
          <w:bCs/>
          <w:sz w:val="24"/>
          <w:szCs w:val="24"/>
        </w:rPr>
        <w:t>Учебный план 1 ступени</w:t>
      </w:r>
      <w:r w:rsidRPr="0082078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proofErr w:type="gramStart"/>
      <w:r w:rsidRPr="00820788">
        <w:rPr>
          <w:rFonts w:ascii="Times New Roman" w:hAnsi="Times New Roman" w:cs="Times New Roman"/>
          <w:b/>
          <w:sz w:val="24"/>
          <w:szCs w:val="24"/>
        </w:rPr>
        <w:t>я(</w:t>
      </w:r>
      <w:proofErr w:type="gramEnd"/>
      <w:r w:rsidRPr="00820788">
        <w:rPr>
          <w:rFonts w:ascii="Times New Roman" w:hAnsi="Times New Roman" w:cs="Times New Roman"/>
          <w:b/>
          <w:sz w:val="24"/>
          <w:szCs w:val="24"/>
        </w:rPr>
        <w:t>начальное общее образование: 1-4 классы</w:t>
      </w:r>
      <w:r w:rsidRPr="00820788">
        <w:rPr>
          <w:rFonts w:ascii="Times New Roman" w:hAnsi="Times New Roman" w:cs="Times New Roman"/>
          <w:sz w:val="24"/>
          <w:szCs w:val="24"/>
        </w:rPr>
        <w:t>).</w:t>
      </w:r>
    </w:p>
    <w:p w:rsidR="00820788" w:rsidRPr="00820788" w:rsidRDefault="00820788" w:rsidP="0082078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Содержание образования на этой ступени реализуется преимущественно за счет введения учебных предметов, обеспечивающих целостное восприятие мира. Организация учебного процесса осуществляется на основе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подхода, результатом которого являются личностные,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и предметные достижения в рамках ФГОС. </w:t>
      </w:r>
    </w:p>
    <w:p w:rsidR="00820788" w:rsidRPr="00820788" w:rsidRDefault="00820788" w:rsidP="0082078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В 1-4-х классах реализуется ФГОС ООО начального общего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образования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соответствии с ФГОС НОО количество учебных занятий за 4 учебных года составляет 3039часов.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обеспечивает воспитание и развитие обучающихся,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 в соответствии с соблюдением требований Типового положения об общеобразовательном учреждении.</w:t>
      </w:r>
    </w:p>
    <w:p w:rsidR="00820788" w:rsidRPr="00820788" w:rsidRDefault="00820788" w:rsidP="0082078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Учебный план 1-4 классов ориентирован на 4-летний нормативный срок освоения образовательных программ начального общего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образования</w:t>
      </w:r>
      <w:proofErr w:type="gramStart"/>
      <w:r w:rsidRPr="00820788">
        <w:rPr>
          <w:rFonts w:ascii="Times New Roman" w:hAnsi="Times New Roman" w:cs="Times New Roman"/>
          <w:bCs/>
          <w:sz w:val="24"/>
          <w:szCs w:val="24"/>
        </w:rPr>
        <w:t>.П</w:t>
      </w:r>
      <w:proofErr w:type="gramEnd"/>
      <w:r w:rsidRPr="00820788">
        <w:rPr>
          <w:rFonts w:ascii="Times New Roman" w:hAnsi="Times New Roman" w:cs="Times New Roman"/>
          <w:bCs/>
          <w:sz w:val="24"/>
          <w:szCs w:val="24"/>
        </w:rPr>
        <w:t>родолжительность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учебного года 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составляетв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1 класс-33 учебные недели; 2-4 классы- 34 учебные недели.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В соответствии с Санитарно-эпидемиологическими правилами и нормами (</w:t>
      </w:r>
      <w:proofErr w:type="spellStart"/>
      <w:r w:rsidRPr="00820788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2.4.2. 2821-10) </w:t>
      </w:r>
      <w:r w:rsidRPr="00820788">
        <w:rPr>
          <w:rFonts w:ascii="Times New Roman" w:hAnsi="Times New Roman" w:cs="Times New Roman"/>
          <w:sz w:val="24"/>
          <w:szCs w:val="24"/>
        </w:rPr>
        <w:t xml:space="preserve">в 1-4 классах 5-дневная учебная неделя при максимальном объеме учебной нагрузки обучающихся 1 класса-21 час, 2-4 классов- 23 часа, продолжительность урока во 2-4 классах 40 минут. Занятия проходят в первую смену. </w:t>
      </w:r>
    </w:p>
    <w:p w:rsidR="00820788" w:rsidRPr="00820788" w:rsidRDefault="00820788" w:rsidP="00820788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2.4.2.2821-10 для облегчения процесса адаптации детей к требованиям школы в 1-х классах применяется ступенчатый метод постепенного наращивания учебной нагрузки:</w:t>
      </w:r>
    </w:p>
    <w:p w:rsidR="00820788" w:rsidRPr="00820788" w:rsidRDefault="00820788" w:rsidP="00820788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а) сентябрь, октябрь - по 3 урока по 35 минут каждый;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б) ноябрь, декабрь - по 4 урока по 35 минут каждый;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в) январь - май - 4 урока по 40 минут.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>Для реализации учебных программ в учебном плане начальной школы используется УМК «Школа России».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Pr="00820788">
        <w:rPr>
          <w:rFonts w:ascii="Times New Roman" w:hAnsi="Times New Roman" w:cs="Times New Roman"/>
          <w:bCs/>
          <w:sz w:val="24"/>
          <w:szCs w:val="24"/>
        </w:rPr>
        <w:t>Русский язык и литературное чтение»</w:t>
      </w:r>
      <w:r w:rsidRPr="00820788">
        <w:rPr>
          <w:rFonts w:ascii="Times New Roman" w:hAnsi="Times New Roman" w:cs="Times New Roman"/>
          <w:sz w:val="24"/>
          <w:szCs w:val="24"/>
        </w:rPr>
        <w:t xml:space="preserve"> включает обязательные учебные предметы «Русский язык» и «Литературное чтение». На изучение предмета «Русский язык» в 1-4 классах отводится 4 ч федерального компонента учебного плана. Литературным чтением учащиеся занимаются в 1 -3 классах за счет 4-х ч федерального компонента, в 4 классе за счет 3-х ч федерального компонента.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Родной язык и литературное чтение на родном языке» является самостоятельной и </w:t>
      </w:r>
      <w:r w:rsidRPr="00820788">
        <w:rPr>
          <w:rFonts w:ascii="Times New Roman" w:hAnsi="Times New Roman" w:cs="Times New Roman"/>
          <w:sz w:val="24"/>
          <w:szCs w:val="24"/>
        </w:rPr>
        <w:t>включает обязательные учебные предметы «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Родной язык» и </w:t>
      </w:r>
      <w:r w:rsidRPr="00820788">
        <w:rPr>
          <w:rFonts w:ascii="Times New Roman" w:hAnsi="Times New Roman" w:cs="Times New Roman"/>
          <w:bCs/>
          <w:sz w:val="24"/>
          <w:szCs w:val="24"/>
        </w:rPr>
        <w:lastRenderedPageBreak/>
        <w:t>«Литературное чтение на родном языке».</w:t>
      </w:r>
      <w:r w:rsidRPr="00820788">
        <w:rPr>
          <w:rFonts w:ascii="Times New Roman" w:hAnsi="Times New Roman" w:cs="Times New Roman"/>
          <w:sz w:val="24"/>
          <w:szCs w:val="24"/>
        </w:rPr>
        <w:t xml:space="preserve"> В 2019-2020 учебном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году</w:t>
      </w:r>
      <w:r w:rsidRPr="00820788">
        <w:rPr>
          <w:rFonts w:ascii="Times New Roman" w:eastAsia="Calibri" w:hAnsi="Times New Roman" w:cs="Times New Roman"/>
          <w:sz w:val="24"/>
          <w:szCs w:val="24"/>
        </w:rPr>
        <w:t>из</w:t>
      </w:r>
      <w:proofErr w:type="spellEnd"/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части формируемой участниками </w:t>
      </w:r>
      <w:proofErr w:type="gramStart"/>
      <w:r w:rsidRPr="00820788">
        <w:rPr>
          <w:rFonts w:ascii="Times New Roman" w:eastAsia="Calibri" w:hAnsi="Times New Roman" w:cs="Times New Roman"/>
          <w:sz w:val="24"/>
          <w:szCs w:val="24"/>
        </w:rPr>
        <w:t>образовательных</w:t>
      </w:r>
      <w:proofErr w:type="gramEnd"/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20788">
        <w:rPr>
          <w:rFonts w:ascii="Times New Roman" w:eastAsia="Calibri" w:hAnsi="Times New Roman" w:cs="Times New Roman"/>
          <w:sz w:val="24"/>
          <w:szCs w:val="24"/>
        </w:rPr>
        <w:t>отношений</w:t>
      </w:r>
      <w:r w:rsidRPr="00820788">
        <w:rPr>
          <w:rFonts w:ascii="Times New Roman" w:hAnsi="Times New Roman" w:cs="Times New Roman"/>
          <w:bCs/>
          <w:sz w:val="24"/>
          <w:szCs w:val="24"/>
        </w:rPr>
        <w:t>в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820788">
        <w:rPr>
          <w:rFonts w:ascii="Times New Roman" w:hAnsi="Times New Roman" w:cs="Times New Roman"/>
          <w:sz w:val="24"/>
          <w:szCs w:val="24"/>
        </w:rPr>
        <w:t xml:space="preserve"> классе отведено по  0,5 часа в неделю по каждому учебному предмету предметной области «</w:t>
      </w:r>
      <w:r w:rsidRPr="00820788">
        <w:rPr>
          <w:rFonts w:ascii="Times New Roman" w:hAnsi="Times New Roman" w:cs="Times New Roman"/>
          <w:bCs/>
          <w:sz w:val="24"/>
          <w:szCs w:val="24"/>
        </w:rPr>
        <w:t>Родной язык и литературное чтение на родном языке».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Математику изучают в объеме 4 часа 1-4 классах (федеральный компонент). Иностранный язык (немецкий) во 2-4 классах составляет 3 часа в неделю (федеральный компонент).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В предметную область «Искусство» включены обязательные учебные предметы «Музыка» и «Изобразительное искусство» (по 1 часу в неделю).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proofErr w:type="gramStart"/>
      <w:r w:rsidRPr="00820788"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изучается в 1-4 классах по 1 часу в неделю (федеральный компонент), включает раздел «Практика работы на компьютере» в 3-4 классах с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целью</w:t>
      </w:r>
      <w:r w:rsidRPr="00820788">
        <w:rPr>
          <w:rFonts w:ascii="Times New Roman" w:hAnsi="Times New Roman" w:cs="Times New Roman"/>
          <w:bCs/>
          <w:sz w:val="24"/>
          <w:szCs w:val="24"/>
        </w:rPr>
        <w:t>приобретения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первоначальных представлений о компьютерной грамотности, </w:t>
      </w:r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использования средств и инструментов ИКТ и </w:t>
      </w:r>
      <w:proofErr w:type="spellStart"/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>ИКТ-ресурсов</w:t>
      </w:r>
      <w:proofErr w:type="spellEnd"/>
      <w:r w:rsidRPr="0082078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для решения разнообразных учебно-познавательных и учебно-практических задач, охватывающих содержание всех изучаемых предметов, включая учебный предмет «Математика», которому отводится ведущая интегрирующая роль.</w:t>
      </w:r>
      <w:proofErr w:type="gramEnd"/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      Интегрированный учебный предмет «Окружающий мир» в 1-4 классах изучается как обязательный по 2 часа в неделю. В его содержание дополнительно введены развивающие модули и разделы социально-гуманитарной направленности, а также элементы основ безопасности жизнедеятельности.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Обязательный учебный предмет «Физическая культура» изучается в 1- 4 классах  в объеме  3 часов в неделю (федеральный компонент) (приказ Минобразования России  от 30.08.2010 г.</w:t>
      </w:r>
      <w:r w:rsidRPr="0082078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20788">
        <w:rPr>
          <w:rFonts w:ascii="Times New Roman" w:hAnsi="Times New Roman" w:cs="Times New Roman"/>
          <w:sz w:val="24"/>
          <w:szCs w:val="24"/>
        </w:rPr>
        <w:t xml:space="preserve">№ 889). Введение третьего часа физической культуры в учебный план школы продиктовано объективной необходимостью повышения роли физической культуры в воспитании школьников, укреплении их здоровья, увеличения объема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жизни. </w:t>
      </w:r>
    </w:p>
    <w:p w:rsidR="00820788" w:rsidRPr="00820788" w:rsidRDefault="00820788" w:rsidP="0082078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Комплексный учебный курс «Основы религиозных культур и светской этики» реализуется как обязательный в объеме 1 часа в неделю в 4   классе. В 2019-2020 учебном году родителями и обучающимися на родительском собрании в 3 классе был выбран модуль «Основы светской этики» - 1 чел, «Основы православной культуры»- 6 чел.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       Начальное общее образование  является базой для получения основного общего образования.</w:t>
      </w: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       С целью выполнения требований учебных программ по русскому языку в 1-4 классах обязательный учебный предмет «Русский язык» (4 часа в неделю) дополнен 1 часом из части  формируемой участниками образовательных отношений.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1-3-х классов промежуточную аттестацию не проходят.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4-го  класса промежуточную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аттестацию</w:t>
      </w:r>
      <w:r w:rsidRPr="00820788">
        <w:rPr>
          <w:rFonts w:ascii="Times New Roman" w:hAnsi="Times New Roman" w:cs="Times New Roman"/>
          <w:sz w:val="24"/>
          <w:szCs w:val="24"/>
          <w:shd w:val="clear" w:color="auto" w:fill="FFFFFF"/>
        </w:rPr>
        <w:t>за</w:t>
      </w:r>
      <w:proofErr w:type="spellEnd"/>
      <w:r w:rsidRPr="008207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20788">
        <w:rPr>
          <w:rFonts w:ascii="Times New Roman" w:hAnsi="Times New Roman" w:cs="Times New Roman"/>
          <w:spacing w:val="2"/>
          <w:sz w:val="24"/>
          <w:szCs w:val="24"/>
        </w:rPr>
        <w:t xml:space="preserve">год проходят </w:t>
      </w:r>
      <w:r w:rsidRPr="00820788">
        <w:rPr>
          <w:rFonts w:ascii="Times New Roman" w:hAnsi="Times New Roman" w:cs="Times New Roman"/>
          <w:sz w:val="24"/>
          <w:szCs w:val="24"/>
        </w:rPr>
        <w:t>в форме итогового контроля по русскому языку (по решению педагогического совета: итоговый контрольный диктант или итоговый контрольный тест) или по математике (по решению педагогического совета: итоговая контрольная работа или итоговый контрольный тест).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учебного плана  имеет необходимое кадровое, методическое, материально-техническое обеспечение. </w:t>
      </w:r>
    </w:p>
    <w:p w:rsidR="00820788" w:rsidRPr="00820788" w:rsidRDefault="00820788" w:rsidP="00820788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/>
          <w:bCs/>
          <w:sz w:val="24"/>
          <w:szCs w:val="24"/>
        </w:rPr>
        <w:t>Учебный план 2 ступени</w:t>
      </w:r>
      <w:r w:rsidRPr="00820788">
        <w:rPr>
          <w:rFonts w:ascii="Times New Roman" w:hAnsi="Times New Roman" w:cs="Times New Roman"/>
          <w:b/>
          <w:sz w:val="24"/>
          <w:szCs w:val="24"/>
        </w:rPr>
        <w:t xml:space="preserve"> (основное общее образование, 5-9-е классы).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план обеспечивает освоение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общеобразовательных программ основного общего образования, условия для воспитания, становления и формирования личности обучающегося, его склонностей, интересов и способности к социальному самоопределению. Учебный план школы на 2019-2020 учебный год составлен таким образом, чтобы учебно-воспитательный процесс обеспечил оказание качественных образовательных услуг, отвечающих современным требованиям по реализации государственных образовательных стандартов и удовлетворяющих образовательные запросы родителей. 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  <w:t>Учебный план разработан с учетом анализа результатов работы школы по обучению, развитию и воспитанию обучающихся в прошлом учебном году, в соответствии с социальным заказом на образовательные услуги, диагностикой возможностей обучающихся, состояния их здоровья.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  <w:t>Учебный план школы представляет недельный вариант распределения учебных часов основного общего образования.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Учебный план для 5-9 классов  на 2019-2020 учебный год сбалансирован относительно циклов  образовательных областей, строится на основе принципа преемственности обучения в начальной, основной и средней школах.</w:t>
      </w:r>
      <w:proofErr w:type="gramEnd"/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  <w:t xml:space="preserve">Учебный план отвечает гигиеническим требованиям к максимальным величинам образовательной нагрузки в соответствии с санитарно-эпидемиологическими правилами и нормативами «Гигиенические требования к условиям обучения в общеобразовательных учреждениях.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2.4.2.2821-10». </w:t>
      </w: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  <w:t xml:space="preserve">Учебный план основного общего образования обеспечивает: 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</w:t>
      </w:r>
      <w:r w:rsidRPr="00820788">
        <w:rPr>
          <w:rFonts w:ascii="Times New Roman" w:hAnsi="Times New Roman" w:cs="Times New Roman"/>
          <w:sz w:val="24"/>
          <w:szCs w:val="24"/>
        </w:rPr>
        <w:tab/>
        <w:t>выполнение в полном объеме государственного заказа;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равные возможности для всех граждан в получении качественного образования; 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единство образовательного пространства 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Обливском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районе  и  Российской Федерации; 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защиту обучающихся от перегрузок и сохранение их психического и физического здоровья; 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социальную защищенность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>;</w:t>
      </w:r>
    </w:p>
    <w:p w:rsidR="00820788" w:rsidRPr="00820788" w:rsidRDefault="00820788" w:rsidP="0082078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</w:t>
      </w:r>
      <w:r w:rsidRPr="00820788">
        <w:rPr>
          <w:rFonts w:ascii="Times New Roman" w:hAnsi="Times New Roman" w:cs="Times New Roman"/>
          <w:sz w:val="24"/>
          <w:szCs w:val="24"/>
        </w:rPr>
        <w:tab/>
        <w:t>реализацию интересов и возможностей обучающихся.</w:t>
      </w:r>
    </w:p>
    <w:p w:rsidR="00820788" w:rsidRPr="00820788" w:rsidRDefault="00820788" w:rsidP="0082078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ab/>
        <w:t xml:space="preserve">Содержание учебного плана  имеет необходимое кадровое, методическое, материально-техническое обеспечение.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lastRenderedPageBreak/>
        <w:tab/>
        <w:t>Основное общее образование обеспечивает: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личностное самоопределение учащихся;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формирование нравственных качеств личности, мировоззренческой позиции, гражданской зрелости;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готовность 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820788" w:rsidRPr="00820788" w:rsidRDefault="00820788" w:rsidP="00820788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В 2019-2020 учебном году в 5-9 классах   реализуется   ФГОС ООО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соответствии с ФГОС ООО количество учебных занятий за 5 лет составляет 5357 часов.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        Учебный план для 5-9 классов ориентирован на 5-летний нормативный срок освоения образовательных программ основного  общего образования.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       Продолжительность учебного года- 5-8 классы -35 учебных недель, 9 класс – 34 учебные недели. Продолжительность урока 40 минут. Режим работы школ</w:t>
      </w:r>
      <w:proofErr w:type="gramStart"/>
      <w:r w:rsidRPr="00820788">
        <w:rPr>
          <w:rFonts w:ascii="Times New Roman" w:hAnsi="Times New Roman" w:cs="Times New Roman"/>
          <w:bCs/>
          <w:sz w:val="24"/>
          <w:szCs w:val="24"/>
        </w:rPr>
        <w:t>ы-</w:t>
      </w:r>
      <w:proofErr w:type="gram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пятидневная учебная неделя. </w:t>
      </w:r>
    </w:p>
    <w:p w:rsidR="00820788" w:rsidRPr="00820788" w:rsidRDefault="00820788" w:rsidP="00820788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Предметная область «Русский язык и литература» </w:t>
      </w:r>
      <w:r w:rsidRPr="00820788">
        <w:rPr>
          <w:rFonts w:ascii="Times New Roman" w:hAnsi="Times New Roman" w:cs="Times New Roman"/>
          <w:sz w:val="24"/>
          <w:szCs w:val="24"/>
        </w:rPr>
        <w:t>включает обязательные учебные предметы «Русский язык» и «Литература»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.</w:t>
      </w:r>
      <w:r w:rsidRPr="00820788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820788">
        <w:rPr>
          <w:rFonts w:ascii="Times New Roman" w:eastAsia="Calibri" w:hAnsi="Times New Roman" w:cs="Times New Roman"/>
          <w:sz w:val="24"/>
          <w:szCs w:val="24"/>
        </w:rPr>
        <w:t>чебный предмет «Русский язык» изучается в 5 классе изучается в объеме 5 часов из части федерального компонента, в 6 классе  в объёме 6 часов в неделю за счёт часов федерального государственного образовательного стандарта, в 7 классе - 5 часов в неделю, из которых 4 часа из части  федерального компонента и 1 час из части формируемой участниками образовательных отношений,  в 8 классе - 4 часа (3 часа из части федерального компонента и 1 час из части формируемой участниками образовательных отношений), в 9 классе - 3 часа  из части федерального компонента.</w:t>
      </w:r>
    </w:p>
    <w:p w:rsidR="00820788" w:rsidRPr="00820788" w:rsidRDefault="00820788" w:rsidP="00820788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>Учебный предмет «Литература» в 5-6 классах изучается в объёме 3 часов,  в 7-8 классах в объёме 2 часов  из части федерального компонента,  9 класс – 3 часа из части федерального компонента.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Предметная область «Родной язык и родная литература» включает обязательные учебные предметы «Родной язык» и «Родная литература». В 2019-2020 учебном году </w:t>
      </w:r>
      <w:r w:rsidRPr="00820788">
        <w:rPr>
          <w:rFonts w:ascii="Times New Roman" w:eastAsia="Calibri" w:hAnsi="Times New Roman" w:cs="Times New Roman"/>
          <w:sz w:val="24"/>
          <w:szCs w:val="24"/>
        </w:rPr>
        <w:t>из части формируемой участниками образовательных отношений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 в 9 классе отведено по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>,5 часа в неделю по каждому учебному предмету предметной области «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Родной язык и </w:t>
      </w:r>
      <w:r w:rsidRPr="00820788">
        <w:rPr>
          <w:rFonts w:ascii="Times New Roman" w:hAnsi="Times New Roman" w:cs="Times New Roman"/>
          <w:sz w:val="24"/>
          <w:szCs w:val="24"/>
        </w:rPr>
        <w:t>родная литература</w:t>
      </w:r>
      <w:r w:rsidRPr="0082078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Учебный предмет «Математика» изучается в 5-6-х классах в объёме 5 часов в неделю.  Два учебных предмета «Алгебра» (3 часа) и «Геометрия» (2 часа) в соответствии с  ФГОС </w:t>
      </w:r>
      <w:proofErr w:type="spellStart"/>
      <w:r w:rsidRPr="00820788">
        <w:rPr>
          <w:rFonts w:ascii="Times New Roman" w:eastAsia="Calibri" w:hAnsi="Times New Roman" w:cs="Times New Roman"/>
          <w:sz w:val="24"/>
          <w:szCs w:val="24"/>
        </w:rPr>
        <w:t>ОООизучаются</w:t>
      </w:r>
      <w:proofErr w:type="spellEnd"/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в 7-9-х классах. 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Предметная область «Иностранный язык» включает обязательный учебный предмет «Иностранный язык». </w:t>
      </w:r>
      <w:r w:rsidRPr="00820788">
        <w:rPr>
          <w:rFonts w:ascii="Times New Roman" w:eastAsia="Calibri" w:hAnsi="Times New Roman" w:cs="Times New Roman"/>
          <w:sz w:val="24"/>
          <w:szCs w:val="24"/>
        </w:rPr>
        <w:t>«Иностранный язык»  (немецкий) на уровне основного общего образования изучается по 3 часа в неделю (федеральный компонент). В 7 и 8 классах введены дополнительные 3 часа иностранного языка (английский)</w:t>
      </w:r>
      <w:proofErr w:type="gramStart"/>
      <w:r w:rsidRPr="00820788">
        <w:rPr>
          <w:rFonts w:ascii="Times New Roman" w:eastAsia="Calibri" w:hAnsi="Times New Roman" w:cs="Times New Roman"/>
          <w:sz w:val="24"/>
          <w:szCs w:val="24"/>
        </w:rPr>
        <w:t>,</w:t>
      </w:r>
      <w:r w:rsidRPr="0082078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>сходя из образовательных запросов обучающихся и их родителей</w:t>
      </w:r>
      <w:r w:rsidRPr="008207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20788" w:rsidRPr="00820788" w:rsidRDefault="00820788" w:rsidP="00820788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lastRenderedPageBreak/>
        <w:t xml:space="preserve">В связи с переходом на ФГОС ООО с 5 класса (по 1 часу в неделю) вводятся учебные предметы «Биология», «География» и «Обществознание».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 xml:space="preserve">Изучение учебных предметов «Биология» и «География» продолжается в 6 классе (биология по 1 часу в неделю, география 1 ч в неделю), в 8 классе (по 2 часа в неделю), в 7 классе предмет «География» изучается  2 ч в неделю, «Биология» </w:t>
      </w:r>
      <w:r w:rsidRPr="00820788">
        <w:rPr>
          <w:rFonts w:ascii="Times New Roman" w:eastAsia="Calibri" w:hAnsi="Times New Roman" w:cs="Times New Roman"/>
          <w:sz w:val="24"/>
          <w:szCs w:val="24"/>
        </w:rPr>
        <w:t>2 часа (1 час из части федерального компонента и 1 час из части формируемой участниками образовательных отношений) для усиления изучения</w:t>
      </w:r>
      <w:proofErr w:type="gramEnd"/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предмета.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В 8,9  классах  учебный предмет «Химия» изучается в объёме 2 часов в неделю. 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предмет «Обществознание» изучается в  5-9 классах в объёме 1 часа в неделю </w:t>
      </w:r>
      <w:r w:rsidRPr="00820788">
        <w:rPr>
          <w:rFonts w:ascii="Times New Roman" w:eastAsia="Calibri" w:hAnsi="Times New Roman" w:cs="Times New Roman"/>
          <w:sz w:val="24"/>
          <w:szCs w:val="24"/>
        </w:rPr>
        <w:t>(федеральный компонент).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Style w:val="a9"/>
          <w:rFonts w:ascii="Times New Roman" w:hAnsi="Times New Roman" w:cs="Times New Roman"/>
          <w:sz w:val="24"/>
          <w:szCs w:val="24"/>
        </w:rPr>
        <w:t xml:space="preserve">Обязательный учебный предмет «Информатика и ИКТ» в соответствии с ФГОС ООО 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с целью совершенствования </w:t>
      </w:r>
      <w:proofErr w:type="spellStart"/>
      <w:proofErr w:type="gramStart"/>
      <w:r w:rsidRPr="00820788">
        <w:rPr>
          <w:rStyle w:val="a9"/>
          <w:rFonts w:ascii="Times New Roman" w:hAnsi="Times New Roman" w:cs="Times New Roman"/>
          <w:sz w:val="24"/>
          <w:szCs w:val="24"/>
        </w:rPr>
        <w:t>ИКТ-компетентности</w:t>
      </w:r>
      <w:proofErr w:type="spellEnd"/>
      <w:proofErr w:type="gramEnd"/>
      <w:r w:rsidRPr="00820788">
        <w:rPr>
          <w:rStyle w:val="a9"/>
          <w:rFonts w:ascii="Times New Roman" w:hAnsi="Times New Roman" w:cs="Times New Roman"/>
          <w:sz w:val="24"/>
          <w:szCs w:val="24"/>
        </w:rPr>
        <w:t xml:space="preserve"> школьников для</w:t>
      </w:r>
      <w:r w:rsidRPr="00820788">
        <w:rPr>
          <w:rFonts w:ascii="Times New Roman" w:hAnsi="Times New Roman" w:cs="Times New Roman"/>
          <w:sz w:val="24"/>
          <w:szCs w:val="24"/>
        </w:rPr>
        <w:t xml:space="preserve"> решения учебных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задач</w:t>
      </w:r>
      <w:r w:rsidRPr="00820788">
        <w:rPr>
          <w:rStyle w:val="a9"/>
          <w:rFonts w:ascii="Times New Roman" w:hAnsi="Times New Roman" w:cs="Times New Roman"/>
          <w:sz w:val="24"/>
          <w:szCs w:val="24"/>
        </w:rPr>
        <w:t>изучается</w:t>
      </w:r>
      <w:proofErr w:type="spellEnd"/>
      <w:r w:rsidRPr="00820788">
        <w:rPr>
          <w:rStyle w:val="a9"/>
          <w:rFonts w:ascii="Times New Roman" w:hAnsi="Times New Roman" w:cs="Times New Roman"/>
          <w:sz w:val="24"/>
          <w:szCs w:val="24"/>
        </w:rPr>
        <w:t xml:space="preserve"> с 7  по 9 классы по 1 часу в неделю.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>Обязательный учебный предмет «История» изучается в качестве двух отдельных обязательных учебных предметов «История России» и «Всеобщая история» в 5-9 классах за счёт федерального компонент</w:t>
      </w:r>
      <w:proofErr w:type="gramStart"/>
      <w:r w:rsidRPr="00820788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по 2 ч в неделю).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Обязательный учебный предмет «Технология» изучается 2 часа в неделю в 5-7 классах, в 8 классе - 1 час в неделю, в 9 классе 1 час в неделю за счет школьного компонента для организации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предпрофильной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подготовки обучающихся.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В предметную область «Искусство» входят обязательные учебные предметы «Музыка»  в 5-8 классах и «Изобразительное искусство» в 5-7 классах, которые изучаются </w:t>
      </w:r>
      <w:r w:rsidRPr="00820788">
        <w:rPr>
          <w:rFonts w:ascii="Times New Roman" w:hAnsi="Times New Roman" w:cs="Times New Roman"/>
          <w:sz w:val="24"/>
          <w:szCs w:val="24"/>
        </w:rPr>
        <w:t>за счет федерального компонента по 1 часу в неделю.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Предметная область «Физическая культура и основы безопасности жизнедеятельности» представлена обязательными учебными предметами «Физическая культура» в 5-9 классы по 2 часа за счет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счёт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федерального компонента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 и «Основы безопасности жизнедеятельности» в 8-9 классах по 1 часу за </w:t>
      </w:r>
      <w:r w:rsidRPr="00820788">
        <w:rPr>
          <w:rFonts w:ascii="Times New Roman" w:hAnsi="Times New Roman" w:cs="Times New Roman"/>
          <w:sz w:val="24"/>
          <w:szCs w:val="24"/>
        </w:rPr>
        <w:t>счет федерального компонента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20788">
        <w:rPr>
          <w:rFonts w:ascii="Times New Roman" w:hAnsi="Times New Roman" w:cs="Times New Roman"/>
          <w:sz w:val="24"/>
          <w:szCs w:val="24"/>
        </w:rPr>
        <w:t xml:space="preserve">в 5-7 классах  учебный предмет 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«Основы безопасности жизнедеятельности» изучается </w:t>
      </w:r>
      <w:r w:rsidRPr="00820788">
        <w:rPr>
          <w:rFonts w:ascii="Times New Roman" w:hAnsi="Times New Roman" w:cs="Times New Roman"/>
          <w:sz w:val="24"/>
          <w:szCs w:val="24"/>
        </w:rPr>
        <w:t>в качестве модуля (отдельных тем) в учебных предметах «Физическая культура», «Технология», «Обществознание», «География», «Биология», «Физика».</w:t>
      </w:r>
    </w:p>
    <w:p w:rsidR="00820788" w:rsidRPr="00820788" w:rsidRDefault="00820788" w:rsidP="00820788">
      <w:pPr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>В рамках ФГОС ООО предметная область «</w:t>
      </w:r>
      <w:r w:rsidRPr="00820788">
        <w:rPr>
          <w:rFonts w:ascii="Times New Roman" w:hAnsi="Times New Roman" w:cs="Times New Roman"/>
          <w:sz w:val="24"/>
          <w:szCs w:val="24"/>
        </w:rPr>
        <w:t xml:space="preserve">Основы духовно-нравственной культуры народов России» 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на уровне основного общего образования </w:t>
      </w:r>
      <w:r w:rsidRPr="00820788">
        <w:rPr>
          <w:rFonts w:ascii="Times New Roman" w:hAnsi="Times New Roman" w:cs="Times New Roman"/>
          <w:sz w:val="24"/>
          <w:szCs w:val="24"/>
        </w:rPr>
        <w:t xml:space="preserve">(далее - предметная область ОДНКНР) является продолжением предметной области «Основы религиозной культуры и светской этики» на уровне начального общего образования. Обязательная предметная область </w:t>
      </w:r>
      <w:r w:rsidRPr="00820788">
        <w:rPr>
          <w:rFonts w:ascii="Times New Roman" w:eastAsia="Calibri" w:hAnsi="Times New Roman" w:cs="Times New Roman"/>
          <w:sz w:val="24"/>
          <w:szCs w:val="24"/>
        </w:rPr>
        <w:t>«</w:t>
      </w:r>
      <w:r w:rsidRPr="00820788">
        <w:rPr>
          <w:rFonts w:ascii="Times New Roman" w:hAnsi="Times New Roman" w:cs="Times New Roman"/>
          <w:sz w:val="24"/>
          <w:szCs w:val="24"/>
        </w:rPr>
        <w:t xml:space="preserve">Основы духовно-нравственной культуры народов России» </w:t>
      </w: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на уровне основного общего образования </w:t>
      </w:r>
      <w:r w:rsidRPr="00820788">
        <w:rPr>
          <w:rFonts w:ascii="Times New Roman" w:hAnsi="Times New Roman" w:cs="Times New Roman"/>
          <w:sz w:val="24"/>
          <w:szCs w:val="24"/>
        </w:rPr>
        <w:t xml:space="preserve">(далее - предметная область ОДНКНР) реализуется в рамках учебного плана за счет школьного компонента в 5, 6, 8 и 9  классах и в рамках внеурочной деятельности. 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Изучение предметной области ОДНКНР обеспечивает: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lastRenderedPageBreak/>
        <w:t>воспитание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потребительстве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>;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понимание значения нравственности, веры и религии в жизни человека, семьи и общества;</w:t>
      </w:r>
    </w:p>
    <w:p w:rsidR="00820788" w:rsidRPr="00820788" w:rsidRDefault="00820788" w:rsidP="0082078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Часы компонента образовательного учреждения  используются для углубленного изучения учебных предметов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инвариативной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части федерального компонента базисного учебного плана (русский язык,  обществознание, биология), а также для усиления роли дисциплин, обеспечивающих социализацию обучающихся и практическое применение  знаний в реальной жизни (технология, ОДНКНР). 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     Формы промежуточной аттестации обучающихся 5-8-х классов: 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- письменные, устные, творческие экзамены по предметам, выбранными   учащимися класса. 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Содержание образования на </w:t>
      </w:r>
      <w:r w:rsidRPr="00820788">
        <w:rPr>
          <w:rFonts w:ascii="Times New Roman" w:hAnsi="Times New Roman"/>
          <w:sz w:val="24"/>
          <w:szCs w:val="24"/>
        </w:rPr>
        <w:tab/>
        <w:t>уровне основного общего образования  является относительно завершенным и базовым для продолжения обучения на уровне среднего общего образования или в учреждении среднего профессионального образования, создает условия для получения обязательного среднего общего образования, подготовки учеников к выбору профиля дальнейшего образования, их социального самоопределения и самообразования.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b/>
          <w:bCs/>
          <w:sz w:val="24"/>
          <w:szCs w:val="24"/>
        </w:rPr>
        <w:t>Учебный план 3 ступени</w:t>
      </w:r>
      <w:r w:rsidRPr="00820788">
        <w:rPr>
          <w:rFonts w:ascii="Times New Roman" w:hAnsi="Times New Roman" w:cs="Times New Roman"/>
          <w:b/>
          <w:sz w:val="24"/>
          <w:szCs w:val="24"/>
        </w:rPr>
        <w:t xml:space="preserve"> (среднее общее образование, 10-11-е классы)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Целью школы является создание условий для формирования конкурентоспособного выпускника для его эффективной социализации  в современном обществе через реализацию гуманистического потенциала учебно-воспитательного процесса.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школы для 10,11 классов на 2019-2020 учебный год составлен таким образом, чтобы учебно-воспитательный процесс обеспечил оказание качественных образовательных услуг, отвечающих современным требованиям по реализации государственных образовательных стандартов и удовлетворяющих образовательным запросам родителей, чтобы продолжалась работа по совершенствованию системы экологического образования и воспитания обучающихся.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план разработан с учетом анализа результатов работы школы по обучению, развитию и воспитанию учащихся в прошлом учебном году, в соответствии с социальным </w:t>
      </w:r>
      <w:r w:rsidRPr="00820788">
        <w:rPr>
          <w:rFonts w:ascii="Times New Roman" w:hAnsi="Times New Roman" w:cs="Times New Roman"/>
          <w:sz w:val="24"/>
          <w:szCs w:val="24"/>
        </w:rPr>
        <w:lastRenderedPageBreak/>
        <w:t>заказом на образовательные услуги, диагностикой возможностей обучающихся, состояния их здоровья.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план представляет недельный вариант распределения учебных часов среднего  общего образования.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план для 10,11 классов на  2019-2020 учебный год сбалансирован относительно циклов  образовательных областей, строится на основе принципа преемственности обучения в основной школе с  обучением в старших  классах и обеспечивает каждому обучающемуся условия для овладения государственными образовательными стандартами по предметам. 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Учебный план отвечает гигиеническим требованиям к максимальным величинам образовательной нагрузки в соответствии с санитарно-эпидемиологическими правилами и нормативами «Гигиенические требования к условиям обучения в общеобразовательных учреждениях.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2.4.2.2821-10». </w:t>
      </w:r>
    </w:p>
    <w:p w:rsidR="00820788" w:rsidRPr="00820788" w:rsidRDefault="00820788" w:rsidP="00820788">
      <w:pPr>
        <w:widowControl w:val="0"/>
        <w:tabs>
          <w:tab w:val="left" w:pos="7605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план среднего общего образования обеспечивает: </w:t>
      </w: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выполнение в полном объеме государственного заказа;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</w:t>
      </w:r>
      <w:r w:rsidRPr="00820788">
        <w:rPr>
          <w:rFonts w:ascii="Times New Roman" w:hAnsi="Times New Roman" w:cs="Times New Roman"/>
          <w:sz w:val="24"/>
          <w:szCs w:val="24"/>
        </w:rPr>
        <w:tab/>
        <w:t xml:space="preserve">равные возможности для всех граждан в получении качественного образования;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единство образовательного пространства 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Обливском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районе  и  Российской Федерации;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защиту обучающихся от перегрузок и сохранение их психического и физического здоровья;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- социальную защищенность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>;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- реализацию интересов и возможностей обучающихся.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Для реализации учебного плана по всем предметам используются государственные программы для общеобразовательных учреждений, утвержденные или рекомендованные Минобразования России в рамках БУП-2004 г. для 10-11-х классов. </w:t>
      </w:r>
    </w:p>
    <w:p w:rsidR="00820788" w:rsidRPr="00820788" w:rsidRDefault="00820788" w:rsidP="00820788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Содержание учебного плана для 10-11 классов  имеет необходимое кадровое, методическое, материально-техническое обеспечение. 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 Учебный план 10-11 классов ориентирован на 2-летний нормативный срок </w:t>
      </w:r>
      <w:r w:rsidRPr="00820788">
        <w:rPr>
          <w:rFonts w:ascii="Times New Roman" w:hAnsi="Times New Roman" w:cs="Times New Roman"/>
          <w:bCs/>
          <w:sz w:val="24"/>
          <w:szCs w:val="24"/>
        </w:rPr>
        <w:t>освоения образовательных программ среднего   общего образования. Продолжительность учебного года в 10 классе 35 недель, в 11 классе- 34 недели, продолжительность урока 40 минут. Режим работы школ</w:t>
      </w:r>
      <w:proofErr w:type="gramStart"/>
      <w:r w:rsidRPr="00820788">
        <w:rPr>
          <w:rFonts w:ascii="Times New Roman" w:hAnsi="Times New Roman" w:cs="Times New Roman"/>
          <w:bCs/>
          <w:sz w:val="24"/>
          <w:szCs w:val="24"/>
        </w:rPr>
        <w:t>ы-</w:t>
      </w:r>
      <w:proofErr w:type="gramEnd"/>
      <w:r w:rsidRPr="00820788">
        <w:rPr>
          <w:rFonts w:ascii="Times New Roman" w:hAnsi="Times New Roman" w:cs="Times New Roman"/>
          <w:bCs/>
          <w:sz w:val="24"/>
          <w:szCs w:val="24"/>
        </w:rPr>
        <w:t xml:space="preserve"> пятидневная учебная неделя.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0788">
        <w:rPr>
          <w:rFonts w:ascii="Times New Roman" w:hAnsi="Times New Roman" w:cs="Times New Roman"/>
          <w:bCs/>
          <w:sz w:val="24"/>
          <w:szCs w:val="24"/>
        </w:rPr>
        <w:t xml:space="preserve"> Учебная нагрузка обучающихся 10-11 классов состоит из часов, отведенных на базовый компонент,  из часов вариативного компонента и  компонента ОУ.  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Обязательными учебными предметами на базовом уровне являются «Русский язык», «Литература», «Иностранный язык», «Математика», «История», «Астрономия»,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 («Физика, «Химия», «Биология»).</w:t>
      </w:r>
      <w:proofErr w:type="gramEnd"/>
      <w:r w:rsidRPr="00820788">
        <w:rPr>
          <w:rFonts w:ascii="Times New Roman" w:hAnsi="Times New Roman" w:cs="Times New Roman"/>
          <w:sz w:val="24"/>
          <w:szCs w:val="24"/>
        </w:rPr>
        <w:t xml:space="preserve"> </w:t>
      </w:r>
      <w:r w:rsidRPr="00820788">
        <w:rPr>
          <w:rFonts w:ascii="Times New Roman" w:hAnsi="Times New Roman" w:cs="Times New Roman"/>
          <w:bCs/>
          <w:sz w:val="24"/>
          <w:szCs w:val="24"/>
        </w:rPr>
        <w:t xml:space="preserve">Компонент образовательного </w:t>
      </w:r>
      <w:r w:rsidRPr="00820788">
        <w:rPr>
          <w:rFonts w:ascii="Times New Roman" w:hAnsi="Times New Roman" w:cs="Times New Roman"/>
          <w:bCs/>
          <w:sz w:val="24"/>
          <w:szCs w:val="24"/>
        </w:rPr>
        <w:lastRenderedPageBreak/>
        <w:t>учреждения направлен на усиление изучения  «Истории» (1ч), «Русский язык» (1ч), «Алгебра» (1ч).</w:t>
      </w:r>
      <w:r w:rsidRPr="00820788">
        <w:rPr>
          <w:rFonts w:ascii="Times New Roman" w:hAnsi="Times New Roman" w:cs="Times New Roman"/>
          <w:sz w:val="24"/>
          <w:szCs w:val="24"/>
        </w:rPr>
        <w:t xml:space="preserve"> За счет школьного компонента увеличены часы базовых учебных предметов, исходя из образовательных запросов обучающихся и их родителей,  анализа результатов 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ЕГЭ</w:t>
      </w:r>
      <w:proofErr w:type="gramStart"/>
      <w:r w:rsidRPr="00820788">
        <w:rPr>
          <w:rFonts w:ascii="Times New Roman" w:hAnsi="Times New Roman" w:cs="Times New Roman"/>
          <w:sz w:val="24"/>
          <w:szCs w:val="24"/>
        </w:rPr>
        <w:t>.</w:t>
      </w:r>
      <w:r w:rsidRPr="008207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</w:t>
      </w:r>
      <w:proofErr w:type="gramEnd"/>
      <w:r w:rsidRPr="008207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омпонент</w:t>
      </w:r>
      <w:proofErr w:type="spellEnd"/>
      <w:r w:rsidRPr="0082078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образовательного учреждения</w:t>
      </w:r>
      <w:r w:rsidRPr="0082078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20788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 в соответствии с основной образовательной программой МБОУ Солонецкой СОШ.</w:t>
      </w:r>
    </w:p>
    <w:p w:rsidR="00820788" w:rsidRPr="00820788" w:rsidRDefault="00820788" w:rsidP="00820788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788">
        <w:rPr>
          <w:rFonts w:ascii="Times New Roman" w:eastAsia="Calibri" w:hAnsi="Times New Roman" w:cs="Times New Roman"/>
          <w:sz w:val="24"/>
          <w:szCs w:val="24"/>
        </w:rPr>
        <w:t xml:space="preserve">Обязательный учебный предмет «Математика»  включает изучение учебных курсов «Алгебра и начала математического анализа» и «Геометрия» и демонстрирует общий объем часов. </w:t>
      </w:r>
    </w:p>
    <w:p w:rsidR="00820788" w:rsidRPr="00820788" w:rsidRDefault="00820788" w:rsidP="00820788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Обязательный учебный предмет «Основы безопасности жизнедеятельности» в 10-11 классах изучается в объеме 1 часа в неделю, в 10 классе включает в рамках бюджетного финансирования  проведение 5-ти дневных учебных сборов в количестве 35 часов с целью обучения начальным знаниям в области обороны и  подготовки по основам военной службы.</w:t>
      </w:r>
    </w:p>
    <w:p w:rsidR="00820788" w:rsidRPr="00820788" w:rsidRDefault="00820788" w:rsidP="00820788">
      <w:pPr>
        <w:shd w:val="clear" w:color="auto" w:fill="FFFFFF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Обязательный учебный предмет «Физическая культура» изучается в объеме  3 часа в неделю. </w:t>
      </w:r>
    </w:p>
    <w:p w:rsidR="00820788" w:rsidRPr="00820788" w:rsidRDefault="00820788" w:rsidP="0082078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20788">
        <w:rPr>
          <w:rFonts w:ascii="Times New Roman" w:hAnsi="Times New Roman" w:cs="Times New Roman"/>
          <w:sz w:val="24"/>
          <w:szCs w:val="24"/>
        </w:rPr>
        <w:t>Интегрированный учебный предмет «Естествознание» в школе не изучается, он заменён учебными предметами  «Биология» (1 час), «Химия» (1 час), «Физика» (2 часа).</w:t>
      </w:r>
      <w:proofErr w:type="gramEnd"/>
    </w:p>
    <w:p w:rsidR="00820788" w:rsidRPr="00820788" w:rsidRDefault="00820788" w:rsidP="00820788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Учебный предмет «Обществознание» изучается в объеме 2 часов в неделю.</w:t>
      </w:r>
    </w:p>
    <w:p w:rsidR="00820788" w:rsidRPr="00820788" w:rsidRDefault="00820788" w:rsidP="00820788">
      <w:pPr>
        <w:pStyle w:val="a4"/>
        <w:spacing w:line="240" w:lineRule="auto"/>
        <w:ind w:firstLine="540"/>
        <w:jc w:val="both"/>
        <w:rPr>
          <w:rFonts w:eastAsia="Calibri"/>
          <w:sz w:val="24"/>
          <w:szCs w:val="24"/>
        </w:rPr>
      </w:pPr>
      <w:r w:rsidRPr="00820788">
        <w:rPr>
          <w:rFonts w:eastAsia="Calibri"/>
          <w:sz w:val="24"/>
          <w:szCs w:val="24"/>
        </w:rPr>
        <w:t>Обязательный учебный предмет «История» изучается в качестве двух отдельных обязательных учебных предметов «История России» и «Всеобщая история».</w:t>
      </w:r>
    </w:p>
    <w:p w:rsidR="00820788" w:rsidRPr="00820788" w:rsidRDefault="00820788" w:rsidP="00820788">
      <w:pPr>
        <w:pStyle w:val="a4"/>
        <w:spacing w:line="240" w:lineRule="auto"/>
        <w:ind w:firstLine="540"/>
        <w:jc w:val="both"/>
        <w:rPr>
          <w:rFonts w:eastAsia="Calibri"/>
          <w:sz w:val="24"/>
          <w:szCs w:val="24"/>
        </w:rPr>
      </w:pPr>
      <w:r w:rsidRPr="00820788">
        <w:rPr>
          <w:sz w:val="24"/>
          <w:szCs w:val="24"/>
        </w:rPr>
        <w:t xml:space="preserve">Таким образом, учебный план 10-11 классов  </w:t>
      </w:r>
      <w:proofErr w:type="spellStart"/>
      <w:r w:rsidRPr="00820788">
        <w:rPr>
          <w:sz w:val="24"/>
          <w:szCs w:val="24"/>
        </w:rPr>
        <w:t>включает</w:t>
      </w:r>
      <w:proofErr w:type="gramStart"/>
      <w:r w:rsidRPr="00820788">
        <w:rPr>
          <w:sz w:val="24"/>
          <w:szCs w:val="24"/>
        </w:rPr>
        <w:t>:о</w:t>
      </w:r>
      <w:proofErr w:type="gramEnd"/>
      <w:r w:rsidRPr="00820788">
        <w:rPr>
          <w:sz w:val="24"/>
          <w:szCs w:val="24"/>
        </w:rPr>
        <w:t>бязательные</w:t>
      </w:r>
      <w:proofErr w:type="spellEnd"/>
      <w:r w:rsidRPr="00820788">
        <w:rPr>
          <w:sz w:val="24"/>
          <w:szCs w:val="24"/>
        </w:rPr>
        <w:t xml:space="preserve"> учебные предметы на базовом уровне (инвариантная часть федерального компонента); учебные предметы по выбору на базовом уровне (вариативная часть федерального компонента), которые не вошли в базовую часть инварианта и компонент образовательного учреждения.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       </w:t>
      </w:r>
      <w:proofErr w:type="gramStart"/>
      <w:r w:rsidRPr="00820788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820788">
        <w:rPr>
          <w:rFonts w:ascii="Times New Roman" w:hAnsi="Times New Roman"/>
          <w:sz w:val="24"/>
          <w:szCs w:val="24"/>
        </w:rPr>
        <w:t xml:space="preserve"> 10-ых классов проходят промежуточную аттестацию следующим образом: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- по выбору </w:t>
      </w:r>
      <w:proofErr w:type="gramStart"/>
      <w:r w:rsidRPr="0082078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20788">
        <w:rPr>
          <w:rFonts w:ascii="Times New Roman" w:hAnsi="Times New Roman"/>
          <w:sz w:val="24"/>
          <w:szCs w:val="24"/>
        </w:rPr>
        <w:t xml:space="preserve">: </w:t>
      </w:r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20788">
        <w:rPr>
          <w:rFonts w:ascii="Times New Roman" w:hAnsi="Times New Roman"/>
          <w:sz w:val="24"/>
          <w:szCs w:val="24"/>
        </w:rPr>
        <w:t>-один обязательный экзамен: письменный (итоговая контрольная работа или итоговый контрольный тест) или устный (по билетам,</w:t>
      </w:r>
      <w:r w:rsidRPr="00820788">
        <w:rPr>
          <w:rFonts w:ascii="Times New Roman" w:hAnsi="Times New Roman"/>
          <w:sz w:val="24"/>
          <w:szCs w:val="24"/>
          <w:shd w:val="clear" w:color="auto" w:fill="FFFFFF"/>
        </w:rPr>
        <w:t xml:space="preserve"> реферат, </w:t>
      </w:r>
      <w:r w:rsidRPr="00820788">
        <w:rPr>
          <w:rFonts w:ascii="Times New Roman" w:hAnsi="Times New Roman"/>
          <w:sz w:val="24"/>
          <w:szCs w:val="24"/>
        </w:rPr>
        <w:t>творческая работа, проект),</w:t>
      </w:r>
      <w:r w:rsidRPr="00820788">
        <w:rPr>
          <w:rFonts w:ascii="Times New Roman" w:hAnsi="Times New Roman"/>
          <w:sz w:val="24"/>
          <w:szCs w:val="24"/>
          <w:shd w:val="clear" w:color="auto" w:fill="FFFFFF"/>
        </w:rPr>
        <w:t xml:space="preserve"> или практический (проект, сдача нормативов по физической культуре</w:t>
      </w:r>
      <w:r w:rsidRPr="00820788">
        <w:rPr>
          <w:rFonts w:ascii="Times New Roman" w:hAnsi="Times New Roman"/>
          <w:sz w:val="24"/>
          <w:szCs w:val="24"/>
        </w:rPr>
        <w:t>);</w:t>
      </w:r>
      <w:proofErr w:type="gramEnd"/>
    </w:p>
    <w:p w:rsidR="00820788" w:rsidRPr="00820788" w:rsidRDefault="00820788" w:rsidP="0082078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0788">
        <w:rPr>
          <w:rFonts w:ascii="Times New Roman" w:hAnsi="Times New Roman"/>
          <w:sz w:val="24"/>
          <w:szCs w:val="24"/>
        </w:rPr>
        <w:t xml:space="preserve">- второй </w:t>
      </w:r>
      <w:proofErr w:type="gramStart"/>
      <w:r w:rsidRPr="00820788">
        <w:rPr>
          <w:rFonts w:ascii="Times New Roman" w:hAnsi="Times New Roman"/>
          <w:sz w:val="24"/>
          <w:szCs w:val="24"/>
        </w:rPr>
        <w:t>-п</w:t>
      </w:r>
      <w:proofErr w:type="gramEnd"/>
      <w:r w:rsidRPr="00820788">
        <w:rPr>
          <w:rFonts w:ascii="Times New Roman" w:hAnsi="Times New Roman"/>
          <w:sz w:val="24"/>
          <w:szCs w:val="24"/>
        </w:rPr>
        <w:t>исьменный (итоговая контрольная работа или итоговый контрольный тест) или устный (по билетам,</w:t>
      </w:r>
      <w:r w:rsidRPr="00820788">
        <w:rPr>
          <w:rFonts w:ascii="Times New Roman" w:hAnsi="Times New Roman"/>
          <w:sz w:val="24"/>
          <w:szCs w:val="24"/>
          <w:shd w:val="clear" w:color="auto" w:fill="FFFFFF"/>
        </w:rPr>
        <w:t xml:space="preserve"> реферат, </w:t>
      </w:r>
      <w:r w:rsidRPr="00820788">
        <w:rPr>
          <w:rFonts w:ascii="Times New Roman" w:hAnsi="Times New Roman"/>
          <w:sz w:val="24"/>
          <w:szCs w:val="24"/>
        </w:rPr>
        <w:t>творческая работа, проект).</w:t>
      </w:r>
    </w:p>
    <w:p w:rsidR="00820788" w:rsidRPr="00820788" w:rsidRDefault="00820788" w:rsidP="00820788">
      <w:pPr>
        <w:widowControl w:val="0"/>
        <w:shd w:val="clear" w:color="auto" w:fill="FFFFFF"/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Содержание учебного плана  имеет необходимое кадровое, методическое, материально-техническое обеспечение. </w:t>
      </w:r>
    </w:p>
    <w:p w:rsidR="00820788" w:rsidRPr="00820788" w:rsidRDefault="00820788" w:rsidP="00820788">
      <w:pPr>
        <w:pStyle w:val="3"/>
        <w:spacing w:before="0" w:after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20788">
        <w:rPr>
          <w:rFonts w:ascii="Times New Roman" w:hAnsi="Times New Roman" w:cs="Times New Roman"/>
          <w:b w:val="0"/>
          <w:sz w:val="24"/>
          <w:szCs w:val="24"/>
        </w:rPr>
        <w:t>При реализации учебного плана на 2019-2020 учебный год используются учебники в соответствии с 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</w:t>
      </w:r>
    </w:p>
    <w:p w:rsidR="00820788" w:rsidRPr="00820788" w:rsidRDefault="00820788" w:rsidP="008207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Учебный план на 2019-2020 учебный год отвечает гигиеническим требованиям к максимальным величинам образовательной нагрузки в соответствии с санитарно-эпидемиологическими правилами и нормативами «Санитарно-эпидемиологические  </w:t>
      </w:r>
      <w:r w:rsidRPr="00820788">
        <w:rPr>
          <w:rFonts w:ascii="Times New Roman" w:hAnsi="Times New Roman" w:cs="Times New Roman"/>
          <w:sz w:val="24"/>
          <w:szCs w:val="24"/>
        </w:rPr>
        <w:lastRenderedPageBreak/>
        <w:t>требования к условиям организации обучения в общеобразовательных учреждениях» (</w:t>
      </w:r>
      <w:proofErr w:type="spellStart"/>
      <w:r w:rsidRPr="0082078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820788">
        <w:rPr>
          <w:rFonts w:ascii="Times New Roman" w:hAnsi="Times New Roman" w:cs="Times New Roman"/>
          <w:sz w:val="24"/>
          <w:szCs w:val="24"/>
        </w:rPr>
        <w:t xml:space="preserve"> 2.4.2.2821-10, постановление Главного государственного санитарного врача  РФ от 29.12.2010г. №189).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При 5-дневной неделе, не более: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1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21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2 класс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20788">
        <w:rPr>
          <w:rFonts w:ascii="Times New Roman" w:hAnsi="Times New Roman" w:cs="Times New Roman"/>
          <w:sz w:val="24"/>
          <w:szCs w:val="24"/>
        </w:rPr>
        <w:t xml:space="preserve"> 23 ч в неделю</w:t>
      </w:r>
      <w:r w:rsidRPr="00820788">
        <w:rPr>
          <w:rFonts w:ascii="Times New Roman" w:hAnsi="Times New Roman" w:cs="Times New Roman"/>
          <w:sz w:val="24"/>
          <w:szCs w:val="24"/>
        </w:rPr>
        <w:tab/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3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23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4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23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5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28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6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29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7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31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8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32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 xml:space="preserve">9 класс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820788">
        <w:rPr>
          <w:rFonts w:ascii="Times New Roman" w:hAnsi="Times New Roman" w:cs="Times New Roman"/>
          <w:sz w:val="24"/>
          <w:szCs w:val="24"/>
        </w:rPr>
        <w:t>33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10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34 ч в неделю</w:t>
      </w:r>
    </w:p>
    <w:p w:rsidR="00820788" w:rsidRPr="00820788" w:rsidRDefault="00820788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 w:rsidRPr="00820788">
        <w:rPr>
          <w:rFonts w:ascii="Times New Roman" w:hAnsi="Times New Roman" w:cs="Times New Roman"/>
          <w:sz w:val="24"/>
          <w:szCs w:val="24"/>
        </w:rPr>
        <w:t>11 класс</w:t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</w:r>
      <w:r w:rsidRPr="00820788">
        <w:rPr>
          <w:rFonts w:ascii="Times New Roman" w:hAnsi="Times New Roman" w:cs="Times New Roman"/>
          <w:sz w:val="24"/>
          <w:szCs w:val="24"/>
        </w:rPr>
        <w:tab/>
        <w:t>34 ч в неделю.</w:t>
      </w:r>
    </w:p>
    <w:p w:rsidR="00820788" w:rsidRPr="00820788" w:rsidRDefault="00820788" w:rsidP="00820788">
      <w:pPr>
        <w:rPr>
          <w:rFonts w:ascii="Times New Roman" w:hAnsi="Times New Roman" w:cs="Times New Roman"/>
          <w:sz w:val="24"/>
          <w:szCs w:val="24"/>
        </w:rPr>
      </w:pPr>
    </w:p>
    <w:p w:rsidR="00820788" w:rsidRPr="00820788" w:rsidRDefault="00820788" w:rsidP="00820788">
      <w:pPr>
        <w:rPr>
          <w:rFonts w:ascii="Times New Roman" w:hAnsi="Times New Roman" w:cs="Times New Roman"/>
          <w:b/>
          <w:sz w:val="24"/>
          <w:szCs w:val="24"/>
        </w:rPr>
      </w:pPr>
    </w:p>
    <w:p w:rsidR="00820788" w:rsidRPr="00820788" w:rsidRDefault="00820788" w:rsidP="00820788">
      <w:pPr>
        <w:rPr>
          <w:rFonts w:ascii="Times New Roman" w:hAnsi="Times New Roman" w:cs="Times New Roman"/>
          <w:b/>
          <w:sz w:val="24"/>
          <w:szCs w:val="24"/>
        </w:rPr>
      </w:pPr>
    </w:p>
    <w:p w:rsidR="00293442" w:rsidRDefault="00293442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2" descr="C:\Users\школа\Desktop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-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3" descr="C:\Users\школа\Desktop\5-9 1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5-9 1 л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4" descr="C:\Users\школа\Desktop\2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лист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3454C" w:rsidRPr="00820788" w:rsidRDefault="0033454C" w:rsidP="00820788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5" descr="C:\Users\школа\Desktop\10-11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0-11класс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54C" w:rsidRPr="00820788" w:rsidSect="00571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0788"/>
    <w:rsid w:val="00293442"/>
    <w:rsid w:val="0033454C"/>
    <w:rsid w:val="0057151E"/>
    <w:rsid w:val="00820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1E"/>
  </w:style>
  <w:style w:type="paragraph" w:styleId="1">
    <w:name w:val="heading 1"/>
    <w:basedOn w:val="a"/>
    <w:link w:val="10"/>
    <w:qFormat/>
    <w:rsid w:val="008207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semiHidden/>
    <w:unhideWhenUsed/>
    <w:qFormat/>
    <w:rsid w:val="00820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82078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78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82078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820788"/>
    <w:rPr>
      <w:rFonts w:ascii="Arial" w:eastAsia="Times New Roman" w:hAnsi="Arial" w:cs="Arial"/>
      <w:b/>
      <w:bCs/>
      <w:sz w:val="26"/>
      <w:szCs w:val="26"/>
    </w:rPr>
  </w:style>
  <w:style w:type="character" w:styleId="a3">
    <w:name w:val="Hyperlink"/>
    <w:semiHidden/>
    <w:unhideWhenUsed/>
    <w:rsid w:val="00820788"/>
    <w:rPr>
      <w:color w:val="0000FF"/>
      <w:u w:val="single"/>
    </w:rPr>
  </w:style>
  <w:style w:type="paragraph" w:styleId="a4">
    <w:name w:val="Body Text"/>
    <w:basedOn w:val="a"/>
    <w:link w:val="11"/>
    <w:uiPriority w:val="99"/>
    <w:semiHidden/>
    <w:unhideWhenUsed/>
    <w:rsid w:val="00820788"/>
    <w:pPr>
      <w:shd w:val="clear" w:color="auto" w:fill="FFFFFF"/>
      <w:spacing w:after="120" w:line="211" w:lineRule="exact"/>
      <w:jc w:val="right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semiHidden/>
    <w:rsid w:val="00820788"/>
  </w:style>
  <w:style w:type="character" w:customStyle="1" w:styleId="a6">
    <w:name w:val="Без интервала Знак"/>
    <w:link w:val="a7"/>
    <w:uiPriority w:val="1"/>
    <w:locked/>
    <w:rsid w:val="00820788"/>
    <w:rPr>
      <w:rFonts w:ascii="Calibri" w:eastAsia="Calibri" w:hAnsi="Calibri"/>
    </w:rPr>
  </w:style>
  <w:style w:type="paragraph" w:styleId="a7">
    <w:name w:val="No Spacing"/>
    <w:link w:val="a6"/>
    <w:uiPriority w:val="1"/>
    <w:qFormat/>
    <w:rsid w:val="00820788"/>
    <w:pPr>
      <w:spacing w:after="0" w:line="240" w:lineRule="auto"/>
    </w:pPr>
    <w:rPr>
      <w:rFonts w:ascii="Calibri" w:eastAsia="Calibri" w:hAnsi="Calibri"/>
    </w:rPr>
  </w:style>
  <w:style w:type="paragraph" w:styleId="a8">
    <w:name w:val="List Paragraph"/>
    <w:basedOn w:val="a"/>
    <w:uiPriority w:val="34"/>
    <w:qFormat/>
    <w:rsid w:val="0082078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Normal">
    <w:name w:val="ConsNormal"/>
    <w:uiPriority w:val="99"/>
    <w:semiHidden/>
    <w:rsid w:val="00820788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semiHidden/>
    <w:rsid w:val="008207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11">
    <w:name w:val="Основной текст Знак1"/>
    <w:basedOn w:val="a0"/>
    <w:link w:val="a4"/>
    <w:uiPriority w:val="99"/>
    <w:semiHidden/>
    <w:locked/>
    <w:rsid w:val="0082078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Zag11">
    <w:name w:val="Zag_11"/>
    <w:rsid w:val="00820788"/>
  </w:style>
  <w:style w:type="character" w:customStyle="1" w:styleId="a9">
    <w:name w:val="Основной текст + Полужирный"/>
    <w:rsid w:val="00820788"/>
    <w:rPr>
      <w:b/>
      <w:bCs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820788"/>
  </w:style>
  <w:style w:type="paragraph" w:styleId="aa">
    <w:name w:val="Balloon Text"/>
    <w:basedOn w:val="a"/>
    <w:link w:val="ab"/>
    <w:uiPriority w:val="99"/>
    <w:semiHidden/>
    <w:unhideWhenUsed/>
    <w:rsid w:val="0033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4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6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224638EF12B1331068B8EE777CC4B3FE3138205BFCFAFEC01544ED5462DC19D11F9A680E3588De93AP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3A9F5AE8E970EA10C80FF9CCD7A5CB84CC338FBD60F3D1C5BFBA5F9C76FDEAE5687EA793AFFA58E9X8k7P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4740</Words>
  <Characters>27023</Characters>
  <Application>Microsoft Office Word</Application>
  <DocSecurity>0</DocSecurity>
  <Lines>225</Lines>
  <Paragraphs>63</Paragraphs>
  <ScaleCrop>false</ScaleCrop>
  <Company/>
  <LinksUpToDate>false</LinksUpToDate>
  <CharactersWithSpaces>31700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2019-10-17T09:33:00Z</dcterms:created>
  <dcterms:modified xsi:type="dcterms:W3CDTF">2019-10-17T09:45:00Z</dcterms:modified>
</cp:coreProperties>
</file>